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lang w:val="tr-TR"/>
        </w:rPr>
      </w:pPr>
      <w:r>
        <w:rPr>
          <w:shadow/>
          <w:sz w:val="32"/>
          <w:szCs w:val="32"/>
          <w:lang w:val="tr-TR"/>
        </w:rPr>
        <w:t>Мезмур 16</w:t>
      </w:r>
    </w:p>
    <w:p>
      <w:pPr>
        <w:pStyle w:val="Normal"/>
        <w:rPr>
          <w:lang w:val="tr-TR"/>
        </w:rPr>
      </w:pPr>
      <w:r>
        <w:rPr>
          <w:lang w:val="tr-TR"/>
        </w:rPr>
        <w:t xml:space="preserve">- Мезмурларън яръсъ (73 тане) Давут тарафъндан язълдъ. Онларда гьорюйоруз, насъл хаятън хер дурумунда Рабле конушуйор. Бютюн дуйгуларънъ ве дертлерини Она билдирийор. Кими кере, кахърлъ, кими кере ьофкели, ама бирчок дефа севинчли ве </w:t>
      </w:r>
      <w:r>
        <w:rPr>
          <w:lang w:val="bg-BG"/>
        </w:rPr>
        <w:t>шюкранла</w:t>
      </w:r>
      <w:r>
        <w:rPr>
          <w:lang w:val="tr-TR"/>
        </w:rPr>
        <w:t xml:space="preserve"> долу.</w:t>
      </w:r>
    </w:p>
    <w:p>
      <w:pPr>
        <w:pStyle w:val="Normal"/>
        <w:rPr>
          <w:lang w:val="tr-TR"/>
        </w:rPr>
      </w:pPr>
      <w:r>
        <w:rPr>
          <w:lang w:val="tr-TR"/>
        </w:rPr>
        <w:t>- Бугюн там ьойле бир Мезмур окумак истийоруз:</w:t>
      </w:r>
    </w:p>
    <w:p>
      <w:pPr>
        <w:pStyle w:val="CitBas"/>
        <w:rPr/>
      </w:pPr>
      <w:r>
        <w:rPr/>
        <w:t>Мезмур 16</w:t>
      </w:r>
    </w:p>
    <w:p>
      <w:pPr>
        <w:pStyle w:val="Cit"/>
        <w:spacing w:before="0" w:after="57"/>
        <w:rPr/>
      </w:pPr>
      <w:r>
        <w:rPr/>
        <w:t>1 Кору бени, ей Танръ; чюнкю сана съъндъм.</w:t>
      </w:r>
    </w:p>
    <w:p>
      <w:pPr>
        <w:pStyle w:val="Cit"/>
        <w:spacing w:before="0" w:after="57"/>
        <w:rPr/>
      </w:pPr>
      <w:r>
        <w:rPr/>
        <w:t xml:space="preserve">2 РАБ’бе дедим ки: “Ефендим сенсин! </w:t>
      </w:r>
    </w:p>
    <w:p>
      <w:pPr>
        <w:pStyle w:val="Cit"/>
        <w:spacing w:before="0" w:after="57"/>
        <w:rPr/>
      </w:pPr>
      <w:r>
        <w:rPr/>
        <w:tab/>
        <w:t>Сенден бюйюк мутлулук йок беним ичин!”</w:t>
      </w:r>
    </w:p>
    <w:p>
      <w:pPr>
        <w:pStyle w:val="Cit"/>
        <w:spacing w:before="0" w:after="57"/>
        <w:rPr/>
      </w:pPr>
      <w:r>
        <w:rPr/>
        <w:t xml:space="preserve">3 Мемлекеттеки кутсаллар, о анълмъш кишилер, бютюн севгим онларадър. </w:t>
      </w:r>
    </w:p>
    <w:p>
      <w:pPr>
        <w:pStyle w:val="Cit"/>
        <w:spacing w:before="0" w:after="57"/>
        <w:rPr/>
      </w:pPr>
      <w:r>
        <w:rPr/>
        <w:t>4 Путлар чоалъйор, херкес яланджъ танръларън пешинден кошуйор;</w:t>
      </w:r>
    </w:p>
    <w:p>
      <w:pPr>
        <w:pStyle w:val="Cit"/>
        <w:spacing w:before="0" w:after="57"/>
        <w:rPr/>
      </w:pPr>
      <w:r>
        <w:rPr/>
        <w:tab/>
        <w:t>бен онлара асла кан дьокюп курбан сунмаяджам,</w:t>
      </w:r>
    </w:p>
    <w:p>
      <w:pPr>
        <w:pStyle w:val="Cit"/>
        <w:spacing w:before="0" w:after="57"/>
        <w:rPr/>
      </w:pPr>
      <w:r>
        <w:rPr/>
        <w:tab/>
        <w:t>ве дудакларъм асла адларънъ анмаяджактър.</w:t>
      </w:r>
    </w:p>
    <w:p>
      <w:pPr>
        <w:pStyle w:val="Cit"/>
        <w:spacing w:before="0" w:after="57"/>
        <w:rPr/>
      </w:pPr>
      <w:r>
        <w:rPr/>
        <w:t xml:space="preserve">5 Сен, мирасъм ве кяседен пайъм, ей РАБ, </w:t>
      </w:r>
    </w:p>
    <w:p>
      <w:pPr>
        <w:pStyle w:val="Cit"/>
        <w:spacing w:before="0" w:after="57"/>
        <w:rPr/>
      </w:pPr>
      <w:r>
        <w:rPr/>
        <w:tab/>
        <w:t>хаятъм сенин елиндедир.</w:t>
      </w:r>
    </w:p>
    <w:p>
      <w:pPr>
        <w:pStyle w:val="Cit"/>
        <w:spacing w:before="0" w:after="57"/>
        <w:rPr/>
      </w:pPr>
      <w:r>
        <w:rPr/>
        <w:t xml:space="preserve">6 Бана дюшен пайън тадъна дойулмуйор, </w:t>
      </w:r>
    </w:p>
    <w:p>
      <w:pPr>
        <w:pStyle w:val="Cit"/>
        <w:spacing w:before="0" w:after="57"/>
        <w:rPr/>
      </w:pPr>
      <w:r>
        <w:rPr/>
        <w:tab/>
        <w:t>алдъъм мирас пайъ ен гюзелидир.</w:t>
      </w:r>
    </w:p>
    <w:p>
      <w:pPr>
        <w:pStyle w:val="Cit"/>
        <w:spacing w:before="0" w:after="57"/>
        <w:rPr/>
      </w:pPr>
      <w:r>
        <w:rPr/>
        <w:t xml:space="preserve">7 Бана насихат верен РАБ’бе шюкюр едерим, </w:t>
      </w:r>
    </w:p>
    <w:p>
      <w:pPr>
        <w:pStyle w:val="Cit"/>
        <w:spacing w:before="0" w:after="57"/>
        <w:rPr/>
      </w:pPr>
      <w:r>
        <w:rPr/>
        <w:tab/>
        <w:t>гедже биле, виджданъм бана акъл верир.</w:t>
      </w:r>
    </w:p>
    <w:p>
      <w:pPr>
        <w:pStyle w:val="Cit"/>
        <w:spacing w:before="0" w:after="57"/>
        <w:rPr/>
      </w:pPr>
      <w:r>
        <w:rPr/>
        <w:t>8 РАБ хер даим гьозлеримин ьонюндедир;</w:t>
      </w:r>
    </w:p>
    <w:p>
      <w:pPr>
        <w:pStyle w:val="Cit"/>
        <w:spacing w:before="0" w:after="57"/>
        <w:rPr/>
      </w:pPr>
      <w:r>
        <w:rPr/>
        <w:tab/>
        <w:t>хич сарсълмам, о беним саъмда олдукча.</w:t>
      </w:r>
    </w:p>
    <w:p>
      <w:pPr>
        <w:pStyle w:val="Cit"/>
        <w:spacing w:before="0" w:after="57"/>
        <w:rPr/>
      </w:pPr>
      <w:r>
        <w:rPr/>
        <w:t xml:space="preserve">9 Бу неденле йюреим неше долу, </w:t>
      </w:r>
    </w:p>
    <w:p>
      <w:pPr>
        <w:pStyle w:val="Cit"/>
        <w:spacing w:before="0" w:after="57"/>
        <w:rPr/>
      </w:pPr>
      <w:r>
        <w:rPr/>
        <w:tab/>
        <w:t xml:space="preserve">рухум да севинчтен джошуйор </w:t>
      </w:r>
    </w:p>
    <w:p>
      <w:pPr>
        <w:pStyle w:val="Cit"/>
        <w:spacing w:before="0" w:after="57"/>
        <w:rPr/>
      </w:pPr>
      <w:r>
        <w:rPr/>
        <w:tab/>
        <w:t>ве беденим гювен ичиндедир.</w:t>
      </w:r>
    </w:p>
    <w:p>
      <w:pPr>
        <w:pStyle w:val="Cit"/>
        <w:spacing w:before="0" w:after="57"/>
        <w:rPr/>
      </w:pPr>
      <w:r>
        <w:rPr/>
        <w:t xml:space="preserve">10 Чюнкю сен рухуму ьолюлер девлетине бракмазсън, </w:t>
      </w:r>
    </w:p>
    <w:p>
      <w:pPr>
        <w:pStyle w:val="Cit"/>
        <w:spacing w:before="0" w:after="57"/>
        <w:rPr/>
      </w:pPr>
      <w:r>
        <w:rPr/>
        <w:tab/>
        <w:t>Сени севен кулунун чюрю</w:t>
        <w:softHyphen/>
        <w:t>месине изин вермезсин.</w:t>
      </w:r>
    </w:p>
    <w:p>
      <w:pPr>
        <w:pStyle w:val="Cit"/>
        <w:spacing w:before="0" w:after="57"/>
        <w:rPr/>
      </w:pPr>
      <w:r>
        <w:rPr/>
        <w:t xml:space="preserve">11 Хаят йолуну бана гьостерирсин, </w:t>
      </w:r>
    </w:p>
    <w:p>
      <w:pPr>
        <w:pStyle w:val="Cit"/>
        <w:spacing w:before="0" w:after="57"/>
        <w:rPr/>
      </w:pPr>
      <w:r>
        <w:rPr/>
        <w:tab/>
        <w:t xml:space="preserve">там мутлулук сенин катънда, </w:t>
      </w:r>
    </w:p>
    <w:p>
      <w:pPr>
        <w:pStyle w:val="Cit"/>
        <w:spacing w:before="0" w:after="57"/>
        <w:rPr>
          <w:lang w:val="en-US"/>
        </w:rPr>
      </w:pPr>
      <w:r>
        <w:rPr/>
        <w:tab/>
        <w:t xml:space="preserve">сонсуз неше сенин янъндадър. </w:t>
      </w:r>
    </w:p>
    <w:p>
      <w:pPr>
        <w:pStyle w:val="Heading1"/>
        <w:rPr/>
      </w:pPr>
      <w:r>
        <w:rPr>
          <w:lang w:val="en-US"/>
        </w:rPr>
        <w:t>1</w:t>
      </w:r>
      <w:r>
        <w:rPr>
          <w:lang w:val="tr-TR"/>
        </w:rPr>
        <w:t>. Кимден ярдъм беклийорсун?</w:t>
      </w:r>
    </w:p>
    <w:p>
      <w:pPr>
        <w:pStyle w:val="Cit"/>
        <w:rPr>
          <w:lang w:val="tr-TR"/>
        </w:rPr>
      </w:pPr>
      <w:r>
        <w:rPr/>
        <w:t>"1 Кору бени, ей Танръ; чюнкю сана съъндъм."</w:t>
      </w:r>
    </w:p>
    <w:p>
      <w:pPr>
        <w:pStyle w:val="Normal"/>
        <w:rPr>
          <w:lang w:val="tr-TR"/>
        </w:rPr>
      </w:pPr>
      <w:r>
        <w:rPr>
          <w:lang w:val="tr-TR"/>
        </w:rPr>
        <w:t>- Хер бир дурумда Раб бизи давет едийор, ен биринджи Она гювенелим, Ондан ярдъм беклейелим. Гюджюмюз одур, ярдъмджъмъз одур, амбуласъмъз, линейкамъз одур.</w:t>
      </w:r>
    </w:p>
    <w:p>
      <w:pPr>
        <w:pStyle w:val="CitBas"/>
        <w:rPr/>
      </w:pPr>
      <w:r>
        <w:rPr/>
        <w:t>Мезмур 20:7</w:t>
      </w:r>
    </w:p>
    <w:p>
      <w:pPr>
        <w:pStyle w:val="Cit"/>
        <w:rPr/>
      </w:pPr>
      <w:r>
        <w:rPr/>
        <w:t xml:space="preserve">Базъларъ саваш арабаларъна, Базъларъ атларъна гювенирлер, Ама биз Танръмъз РАБ'бе гювенириз. </w:t>
      </w:r>
    </w:p>
    <w:p>
      <w:pPr>
        <w:pStyle w:val="Normal"/>
        <w:rPr/>
      </w:pPr>
      <w:r>
        <w:rPr/>
        <w:t xml:space="preserve">- Раб Муса'нън канунунда халкън кралларъна ясак етти, бейгирлер топласън. Не кадар сачма бир шей деил ми? Бир саваш олунджа, ен хъзлъ силахън олсун кьотю бир шей ми? </w:t>
      </w:r>
    </w:p>
    <w:p>
      <w:pPr>
        <w:pStyle w:val="Normal"/>
        <w:rPr/>
      </w:pPr>
      <w:r>
        <w:rPr/>
        <w:t>- Ама Раб деди: Хайър. ьОйле яптънъз мъ, кенди гюджюнюзе гювенмейе башлаяджанъз. БЕН сизин гюджюнюз оладжам, савашларда бил</w:t>
      </w:r>
      <w:r>
        <w:rPr>
          <w:lang w:val="tr-TR"/>
        </w:rPr>
        <w:t>е б</w:t>
      </w:r>
      <w:r>
        <w:rPr/>
        <w:t>ана гювенеджениз.</w:t>
      </w:r>
    </w:p>
    <w:p>
      <w:pPr>
        <w:pStyle w:val="Normal"/>
        <w:rPr>
          <w:lang w:val="en-US"/>
        </w:rPr>
      </w:pPr>
      <w:r>
        <w:rPr/>
        <w:t>ве гене:</w:t>
      </w:r>
    </w:p>
    <w:p>
      <w:pPr>
        <w:pStyle w:val="CitBas"/>
        <w:rPr/>
      </w:pPr>
      <w:r>
        <w:rPr>
          <w:lang w:val="en-US"/>
        </w:rPr>
        <w:t>Й</w:t>
      </w:r>
      <w:r>
        <w:rPr/>
        <w:t>ешая</w:t>
      </w:r>
      <w:r>
        <w:rPr>
          <w:lang w:val="en-US"/>
        </w:rPr>
        <w:t xml:space="preserve"> 31:1  </w:t>
      </w:r>
    </w:p>
    <w:p>
      <w:pPr>
        <w:pStyle w:val="Cit"/>
        <w:rPr>
          <w:lang w:val="en-US"/>
        </w:rPr>
      </w:pPr>
      <w:r>
        <w:rPr/>
        <w:t>Вай халине ярдъм булмак ичин Мъсър'а иненлерин! Атлара, чок сайъдаки саваш арабаларъна, Калабалък атлълара гювенийорлар, Ама Исраил'ин Кутсалъ'на гювенмийор, РАБ'бе йьонелмийорлар.</w:t>
      </w:r>
      <w:r>
        <w:rPr>
          <w:lang w:val="en-US"/>
        </w:rPr>
        <w:t xml:space="preserve">  </w:t>
      </w:r>
    </w:p>
    <w:p>
      <w:pPr>
        <w:pStyle w:val="CitBas"/>
        <w:rPr/>
      </w:pPr>
      <w:r>
        <w:rPr>
          <w:lang w:val="en-US"/>
        </w:rPr>
        <w:t>Йе</w:t>
      </w:r>
      <w:r>
        <w:rPr>
          <w:lang w:val="tr-TR"/>
        </w:rPr>
        <w:t>ш</w:t>
      </w:r>
      <w:r>
        <w:rPr>
          <w:lang w:val="en-US"/>
        </w:rPr>
        <w:t xml:space="preserve">ая 31:3  </w:t>
      </w:r>
    </w:p>
    <w:p>
      <w:pPr>
        <w:pStyle w:val="Cit"/>
        <w:rPr/>
      </w:pPr>
      <w:r>
        <w:rPr/>
        <w:t>Мъсърлълар Танръ деил, инсандър, бейгирлери да рух деил, ет ве кемиктир.</w:t>
      </w:r>
    </w:p>
    <w:p>
      <w:pPr>
        <w:pStyle w:val="Normal"/>
        <w:rPr/>
      </w:pPr>
      <w:r>
        <w:rPr/>
        <w:t>Давуд'ун хаятъндан бир ьорнек:</w:t>
      </w:r>
    </w:p>
    <w:p>
      <w:pPr>
        <w:pStyle w:val="Normal"/>
        <w:rPr/>
      </w:pPr>
      <w:r>
        <w:rPr/>
        <w:t>- Крал Саул'дан качаркен, бир ара дюшман олан Филистилерин хизметине ге</w:t>
      </w:r>
      <w:r>
        <w:rPr>
          <w:lang w:val="tr-TR"/>
        </w:rPr>
        <w:t>ч</w:t>
      </w:r>
      <w:r>
        <w:rPr/>
        <w:t xml:space="preserve">ти. Филистилерин кралъ Акиш'ин хизметине гирди. Йанънда 600 кишилик бир орду </w:t>
      </w:r>
      <w:r>
        <w:rPr>
          <w:lang w:val="tr-TR"/>
        </w:rPr>
        <w:t xml:space="preserve">да </w:t>
      </w:r>
      <w:r>
        <w:rPr/>
        <w:t>вардъ.</w:t>
      </w:r>
    </w:p>
    <w:p>
      <w:pPr>
        <w:pStyle w:val="Normal"/>
        <w:rPr/>
      </w:pPr>
      <w:r>
        <w:rPr/>
        <w:t>- Сонра чок курназ, ама аджъмасъз бир план курду: хер хафта бир кьойе салдъръп, еркек, кадън, къзан демеден херкесе ьолдюрдю. Кимсейи хаятта бракмадъ. Сонра крал Акиш'е билдирди ки, бир Исраилли кьойе салдърмъш. Меерсе, онлар башка халкларда</w:t>
      </w:r>
      <w:r>
        <w:rPr>
          <w:lang w:val="tr-TR"/>
        </w:rPr>
        <w:t>н</w:t>
      </w:r>
      <w:r>
        <w:rPr/>
        <w:t xml:space="preserve"> иди.</w:t>
      </w:r>
    </w:p>
    <w:p>
      <w:pPr>
        <w:pStyle w:val="Normal"/>
        <w:rPr/>
      </w:pPr>
      <w:r>
        <w:rPr/>
        <w:t>- Йани, кенди курназлъъна гювенди. А</w:t>
      </w:r>
      <w:r>
        <w:rPr>
          <w:lang w:val="tr-TR"/>
        </w:rPr>
        <w:t>м</w:t>
      </w:r>
      <w:r>
        <w:rPr/>
        <w:t>а сонра ишлер терс</w:t>
      </w:r>
      <w:r>
        <w:rPr>
          <w:lang w:val="tr-TR"/>
        </w:rPr>
        <w:t>ине</w:t>
      </w:r>
      <w:r>
        <w:rPr/>
        <w:t xml:space="preserve"> дьондю: Кенди ханеси ве янъндакилерин ханелери Zиглаг адънда бир касабада яшардълар. Ве бир гюн не олду?</w:t>
      </w:r>
    </w:p>
    <w:p>
      <w:pPr>
        <w:pStyle w:val="CitBas"/>
        <w:rPr>
          <w:lang w:val="tr-TR"/>
        </w:rPr>
      </w:pPr>
      <w:r>
        <w:rPr/>
        <w:t>1.Са</w:t>
      </w:r>
      <w:r>
        <w:rPr>
          <w:lang w:val="tr-TR"/>
        </w:rPr>
        <w:t>муел</w:t>
      </w:r>
      <w:r>
        <w:rPr/>
        <w:t xml:space="preserve"> 30:3</w:t>
      </w:r>
      <w:r>
        <w:rPr>
          <w:lang w:val="tr-TR"/>
        </w:rPr>
        <w:t>-6</w:t>
      </w:r>
    </w:p>
    <w:p>
      <w:pPr>
        <w:pStyle w:val="Cit"/>
        <w:rPr>
          <w:lang w:val="en-US"/>
        </w:rPr>
      </w:pPr>
      <w:r>
        <w:rPr>
          <w:lang w:val="tr-TR"/>
        </w:rPr>
        <w:t>Давут'ла адамларъ орая варънджа кентин атеше верилдиини, каръларънън, оулларънън, къзларънън тутсак алъндъънъ анладълар.</w:t>
      </w:r>
      <w:r>
        <w:rPr>
          <w:lang w:val="en-US"/>
        </w:rPr>
        <w:t xml:space="preserve"> 4  </w:t>
      </w:r>
      <w:r>
        <w:rPr>
          <w:lang w:val="tr-TR"/>
        </w:rPr>
        <w:t>Гючлери тюкенинджейе дек хъчкъра хъчкъра аладълар.</w:t>
      </w:r>
      <w:r>
        <w:rPr>
          <w:lang w:val="en-US"/>
        </w:rPr>
        <w:t xml:space="preserve"> 5  </w:t>
      </w:r>
      <w:r>
        <w:rPr>
          <w:lang w:val="tr-TR"/>
        </w:rPr>
        <w:t>Давут'ун ики каръсъ, Йизреелли Ахиноам иле Кармелли Навал'ън дулу Авигайил де тутсак едилмишти.</w:t>
      </w:r>
      <w:r>
        <w:rPr>
          <w:lang w:val="en-US"/>
        </w:rPr>
        <w:t xml:space="preserve"> </w:t>
      </w:r>
    </w:p>
    <w:p>
      <w:pPr>
        <w:pStyle w:val="Cit"/>
        <w:rPr>
          <w:lang w:val="tr-TR"/>
        </w:rPr>
      </w:pPr>
      <w:r>
        <w:rPr>
          <w:lang w:val="en-US"/>
        </w:rPr>
        <w:t xml:space="preserve">6  </w:t>
      </w:r>
      <w:r>
        <w:rPr>
          <w:lang w:val="tr-TR"/>
        </w:rPr>
        <w:t>Давут бюйюк съкънтъ ичиндейди. Чюнкю херкес оулларъ, къзларъ ичин аджъ чекерди ве, "Давут'у ташлаялъм" дерди.</w:t>
      </w:r>
    </w:p>
    <w:p>
      <w:pPr>
        <w:pStyle w:val="Normal"/>
        <w:rPr>
          <w:lang w:val="tr-TR"/>
        </w:rPr>
      </w:pPr>
      <w:r>
        <w:rPr>
          <w:lang w:val="tr-TR"/>
        </w:rPr>
        <w:t>- Бу дурумда инсан насъл тепки гьостеребилир ? Курназ планъ суя дюштю ве Давут хаятънда ьонемли олан хершейи кайбетти. Артък не ичин яшасън ки?</w:t>
      </w:r>
    </w:p>
    <w:p>
      <w:pPr>
        <w:pStyle w:val="Normal"/>
        <w:rPr>
          <w:lang w:val="tr-TR"/>
        </w:rPr>
      </w:pPr>
      <w:r>
        <w:rPr>
          <w:lang w:val="tr-TR"/>
        </w:rPr>
        <w:t>- я бютюн умутсузлуа дюшеджен, белки кенди джанъна къяджан биле.</w:t>
      </w:r>
    </w:p>
    <w:p>
      <w:pPr>
        <w:pStyle w:val="Normal"/>
        <w:rPr>
          <w:lang w:val="tr-TR"/>
        </w:rPr>
      </w:pPr>
      <w:r>
        <w:rPr>
          <w:lang w:val="tr-TR"/>
        </w:rPr>
        <w:t>- я да сон ьофке ве нефретле долу калкъп, “интикам” дийе баъраджан, савашмак ичин йола чъкаджан. Бакалъм Давут не яптъ:</w:t>
      </w:r>
    </w:p>
    <w:p>
      <w:pPr>
        <w:pStyle w:val="Normal"/>
        <w:rPr/>
      </w:pPr>
      <w:r>
        <w:rPr>
          <w:lang w:val="tr-TR"/>
        </w:rPr>
        <w:t>- “</w:t>
      </w:r>
      <w:r>
        <w:rPr>
          <w:b/>
          <w:bCs/>
          <w:lang w:val="tr-TR"/>
        </w:rPr>
        <w:t>Ама Давут, Танръсъ РАБ'де гюч булду</w:t>
      </w:r>
      <w:r>
        <w:rPr>
          <w:lang w:val="tr-TR"/>
        </w:rPr>
        <w:t xml:space="preserve"> !!</w:t>
      </w:r>
      <w:r>
        <w:rPr>
          <w:lang w:val="en-US"/>
        </w:rPr>
        <w:t>“</w:t>
      </w:r>
    </w:p>
    <w:p>
      <w:pPr>
        <w:pStyle w:val="Normal"/>
        <w:rPr>
          <w:lang w:val="tr-TR"/>
        </w:rPr>
      </w:pPr>
      <w:r>
        <w:rPr/>
        <w:t xml:space="preserve">- Иште иманлъ иле имансъзън арасъндаки фарк о: иманлъ ен зор дурумларда биле, Рабден куввет алъйор. </w:t>
      </w:r>
      <w:r>
        <w:rPr>
          <w:lang w:val="tr-TR"/>
        </w:rPr>
        <w:t>Давут н</w:t>
      </w:r>
      <w:r>
        <w:rPr/>
        <w:t>е умутсузлуа дюштю, не де кенди гюджюне, кенди аклъна, кенди танъдъкларъна гювенди.</w:t>
      </w:r>
    </w:p>
    <w:p>
      <w:pPr>
        <w:pStyle w:val="Normal"/>
        <w:rPr/>
      </w:pPr>
      <w:r>
        <w:rPr>
          <w:lang w:val="tr-TR"/>
        </w:rPr>
        <w:t xml:space="preserve">- </w:t>
      </w:r>
      <w:r>
        <w:rPr/>
        <w:t>Санъйорум, о анда Раббин ьонюнде кърълдъ, бютюн бош олдууну, зайъф олдууну, чаресиз олдууну кабул етти, гюнахларънъ Раббе икрар етти, ве ондан сонра гюч булду.</w:t>
      </w:r>
    </w:p>
    <w:p>
      <w:pPr>
        <w:pStyle w:val="Normal"/>
        <w:rPr>
          <w:lang w:val="en-US"/>
        </w:rPr>
      </w:pPr>
      <w:r>
        <w:rPr/>
        <w:t xml:space="preserve">- сонра гене демеди; япаджаз, едеджез... ама не яптъ? </w:t>
      </w:r>
    </w:p>
    <w:p>
      <w:pPr>
        <w:pStyle w:val="CitBas"/>
        <w:rPr>
          <w:lang w:val="tr-TR"/>
        </w:rPr>
      </w:pPr>
      <w:r>
        <w:rPr>
          <w:lang w:val="en-US"/>
        </w:rPr>
        <w:t>1.Са</w:t>
      </w:r>
      <w:r>
        <w:rPr>
          <w:lang w:val="tr-TR"/>
        </w:rPr>
        <w:t>муел</w:t>
      </w:r>
      <w:r>
        <w:rPr>
          <w:lang w:val="en-US"/>
        </w:rPr>
        <w:t xml:space="preserve"> 30:7</w:t>
      </w:r>
      <w:r>
        <w:rPr>
          <w:lang w:val="tr-TR"/>
        </w:rPr>
        <w:t>-8</w:t>
      </w:r>
      <w:r>
        <w:rPr>
          <w:lang w:val="en-US"/>
        </w:rPr>
        <w:t xml:space="preserve">  </w:t>
      </w:r>
    </w:p>
    <w:p>
      <w:pPr>
        <w:pStyle w:val="Cit"/>
        <w:rPr>
          <w:lang w:val="tr-TR"/>
        </w:rPr>
      </w:pPr>
      <w:r>
        <w:rPr>
          <w:lang w:val="tr-TR"/>
        </w:rPr>
        <w:t>Ахимелек олу Кâхин Авиятар'а, "Бана ефоду* гетир" деди. Авиятар ефоду гетирди.</w:t>
      </w:r>
      <w:r>
        <w:rPr>
          <w:lang w:val="en-US"/>
        </w:rPr>
        <w:t xml:space="preserve"> 8  </w:t>
      </w:r>
      <w:r>
        <w:rPr>
          <w:lang w:val="tr-TR"/>
        </w:rPr>
        <w:t>Давут РАБ'бе данъштъ, "Бу акънджъларън ардъна дюшерсем, онлара йетишир мийим?" дийе сорду... яни Рабден акъл, билги истеди. Анджак Раб конуштуктан сонра бир шейлер япмая калктъ.</w:t>
      </w:r>
    </w:p>
    <w:p>
      <w:pPr>
        <w:pStyle w:val="Normal"/>
        <w:rPr>
          <w:lang w:val="tr-TR"/>
        </w:rPr>
      </w:pPr>
      <w:r>
        <w:rPr>
          <w:lang w:val="tr-TR"/>
        </w:rPr>
        <w:t>- йола дюштюлер, Амалеклилерин пешине дюштюлер. Ама насъл булсунлар онларъ. Сонра йолда бир Мъсърлъ булдулар, о Давуд'а Амалеклилерин нереде олдууну гьостерди. Сонра йендилер онларъ.</w:t>
      </w:r>
    </w:p>
    <w:p>
      <w:pPr>
        <w:pStyle w:val="Normal"/>
        <w:rPr>
          <w:lang w:val="tr-TR"/>
        </w:rPr>
      </w:pPr>
      <w:r>
        <w:rPr>
          <w:lang w:val="tr-TR"/>
        </w:rPr>
        <w:t>- Йани Раб ярдъм етти. Там уйгун анда, там уйгун кишийи гьондерди, йол гьостерсин.</w:t>
      </w:r>
    </w:p>
    <w:p>
      <w:pPr>
        <w:pStyle w:val="Normal"/>
        <w:rPr>
          <w:lang w:val="tr-TR"/>
        </w:rPr>
      </w:pPr>
      <w:r>
        <w:rPr>
          <w:lang w:val="tr-TR"/>
        </w:rPr>
        <w:t>“</w:t>
      </w:r>
      <w:r>
        <w:rPr>
          <w:lang w:val="tr-TR"/>
        </w:rPr>
        <w:t>Кору бени, ей Танръ; чюнкю сана съъндъм.”</w:t>
      </w:r>
    </w:p>
    <w:p>
      <w:pPr>
        <w:pStyle w:val="Normal"/>
        <w:rPr>
          <w:lang w:val="en-US"/>
        </w:rPr>
      </w:pPr>
      <w:r>
        <w:rPr>
          <w:lang w:val="tr-TR"/>
        </w:rPr>
        <w:t>- Давуд'ун бу сьозлери, гюзел, хош ама бош лафлар делди, герчектен онларъ яшадъ. Биз де хер дурумда: хасталъкта, парасъзлъкта, дюшманлар салдърънджа, герчектен хер дурумда дийеджез ки, “Кору бени, ей Танръ, чюнкю сана съъндъм.”</w:t>
      </w:r>
    </w:p>
    <w:p>
      <w:pPr>
        <w:pStyle w:val="Heading1"/>
        <w:rPr/>
      </w:pPr>
      <w:r>
        <w:rPr>
          <w:lang w:val="en-US"/>
        </w:rPr>
        <w:t>2</w:t>
      </w:r>
      <w:r>
        <w:rPr>
          <w:lang w:val="tr-TR"/>
        </w:rPr>
        <w:t>. Севиндиин шейлер недир?</w:t>
      </w:r>
    </w:p>
    <w:p>
      <w:pPr>
        <w:pStyle w:val="Cit"/>
        <w:rPr>
          <w:lang w:val="tr-TR"/>
        </w:rPr>
      </w:pPr>
      <w:r>
        <w:rPr/>
        <w:t xml:space="preserve">"2 РАБ’бе дедим ки: “Ефендим сенсин! Сенден бюйюк мутлулук йок беним ичин!” </w:t>
      </w:r>
      <w:r>
        <w:rPr>
          <w:lang w:val="tr-TR"/>
        </w:rPr>
        <w:t xml:space="preserve">- </w:t>
      </w:r>
      <w:r>
        <w:rPr/>
        <w:t xml:space="preserve">3 Мемлекеттеки кутсаллар, о анълмъш кишилер, бютюн севгим онларадър." </w:t>
      </w:r>
    </w:p>
    <w:p>
      <w:pPr>
        <w:pStyle w:val="Normal"/>
        <w:rPr>
          <w:lang w:val="tr-TR"/>
        </w:rPr>
      </w:pPr>
      <w:r>
        <w:rPr>
          <w:lang w:val="tr-TR"/>
        </w:rPr>
        <w:t>- деил саде Раб бизе зор дурумларда ярдъм етсин, итфайеджи, поjарникар Аллахъ гиби. Ама ишлер ийи гидеркен де онунла СЕВИНИЙОРУZ. “Сенден бюйюк мутлулук йок беним ичин!”</w:t>
      </w:r>
    </w:p>
    <w:p>
      <w:pPr>
        <w:pStyle w:val="Normal"/>
        <w:rPr>
          <w:lang w:val="tr-TR"/>
        </w:rPr>
      </w:pPr>
      <w:r>
        <w:rPr>
          <w:lang w:val="tr-TR"/>
        </w:rPr>
        <w:t>- Капат гьозлерини ве бир дюшюн: Хаятънда ен чок не заман севиндин? Ен севинчли гюнюню аклъна гетир: евлендиин гюн мю? Не заман гелинлик гийидин? Не заман биринджи къзанън доду? Не заман бирханги мадаля я да покал казандън? Йа да 1994 сенесинде, не заман Булгаристан Алманяйъ йенди дюня купасънда? ... ен бюйюк севинджин недир?</w:t>
      </w:r>
    </w:p>
    <w:p>
      <w:pPr>
        <w:pStyle w:val="Normal"/>
        <w:rPr>
          <w:lang w:val="tr-TR"/>
        </w:rPr>
      </w:pPr>
      <w:r>
        <w:rPr>
          <w:lang w:val="tr-TR"/>
        </w:rPr>
        <w:t>- Ве бютюн бунлар дорудур, ийидир. Раб герчектен истийор севинелим, хаяттан зевк алалъм. Бирчокларъ санъйор, хаятънъ Раббе вердин ми, артък хич бир шейе севинмек йок. Ама о дору деил.</w:t>
      </w:r>
    </w:p>
    <w:p>
      <w:pPr>
        <w:pStyle w:val="CitBas"/>
        <w:rPr>
          <w:lang w:val="tr-TR"/>
        </w:rPr>
      </w:pPr>
      <w:r>
        <w:rPr>
          <w:lang w:val="tr-TR"/>
        </w:rPr>
        <w:t xml:space="preserve">Ваиз </w:t>
      </w:r>
      <w:r>
        <w:rPr/>
        <w:t>11:9</w:t>
      </w:r>
    </w:p>
    <w:p>
      <w:pPr>
        <w:pStyle w:val="Cit"/>
        <w:rPr>
          <w:lang w:val="tr-TR"/>
        </w:rPr>
      </w:pPr>
      <w:r>
        <w:rPr>
          <w:lang w:val="tr-TR"/>
        </w:rPr>
        <w:t xml:space="preserve">Ей деликанлъ, генчлиинле севин, Бърак генчлик гюнлеринде йюреин севинч дуйсун. Гьонлюнюн истеклерини, гьозюнюн гьордюклерини изле, </w:t>
      </w:r>
      <w:r>
        <w:rPr>
          <w:u w:val="single"/>
          <w:lang w:val="tr-TR"/>
        </w:rPr>
        <w:t>Ама бил ки, бютюн бунлар ичин Танръ сени яргълаяджактър</w:t>
      </w:r>
      <w:r>
        <w:rPr>
          <w:lang w:val="tr-TR"/>
        </w:rPr>
        <w:t>.</w:t>
      </w:r>
    </w:p>
    <w:p>
      <w:pPr>
        <w:pStyle w:val="Normal"/>
        <w:rPr>
          <w:lang w:val="tr-TR"/>
        </w:rPr>
      </w:pPr>
      <w:r>
        <w:rPr>
          <w:lang w:val="tr-TR"/>
        </w:rPr>
        <w:t>- яни: йерйюзюнде хершейле севинийоруз, ама табии ки, Раббин койдуу сънърларън ичерисинде.</w:t>
      </w:r>
    </w:p>
    <w:p>
      <w:pPr>
        <w:pStyle w:val="Normal"/>
        <w:rPr>
          <w:lang w:val="tr-TR"/>
        </w:rPr>
      </w:pPr>
      <w:r>
        <w:rPr>
          <w:lang w:val="tr-TR"/>
        </w:rPr>
        <w:t>- ама бютюн о зевклер, севинчлер кючюк калъйор, не заман онларъ Рабле севинмекле каршълаштърърсак.</w:t>
      </w:r>
    </w:p>
    <w:p>
      <w:pPr>
        <w:pStyle w:val="CitBas"/>
        <w:rPr>
          <w:lang w:val="tr-TR"/>
        </w:rPr>
      </w:pPr>
      <w:r>
        <w:rPr/>
        <w:t xml:space="preserve">Йешая 12:2-3  </w:t>
      </w:r>
    </w:p>
    <w:p>
      <w:pPr>
        <w:pStyle w:val="Cit"/>
        <w:rPr>
          <w:lang w:val="tr-TR"/>
        </w:rPr>
      </w:pPr>
      <w:r>
        <w:rPr>
          <w:lang w:val="tr-TR"/>
        </w:rPr>
        <w:t>Танръ куртулушумуздур. Она гювенеджез ве йълмаяджаъз. Чюнкю РАБ гюджюмюз ве тюркюмюздюр. О куртардъ бизи. Куртулуш пънарларъндан севинчле су аладжаксънъз.</w:t>
      </w:r>
    </w:p>
    <w:p>
      <w:pPr>
        <w:pStyle w:val="Normal"/>
        <w:rPr>
          <w:lang w:val="tr-TR"/>
        </w:rPr>
      </w:pPr>
      <w:r>
        <w:rPr>
          <w:lang w:val="tr-TR"/>
        </w:rPr>
        <w:t>- евет, куртулушумуз бир пънар гибидир: хич битмейен бир су кайнаъ, хаят кайнаъ, севинч кайнаъ. Хер гюн тазе тазе су, яни севинч аладжаз ондан.</w:t>
      </w:r>
    </w:p>
    <w:p>
      <w:pPr>
        <w:pStyle w:val="Normal"/>
        <w:rPr>
          <w:lang w:val="tr-TR"/>
        </w:rPr>
      </w:pPr>
      <w:r>
        <w:rPr>
          <w:lang w:val="tr-TR"/>
        </w:rPr>
        <w:t>- Ески бир филозоф демиш: “Йедии йемеклерден башка, инсандан хершейи алабилирсин” - ама бизим ичин, Месихчилер ичин башка бир сьоз гечерли: “Инсанлар бизден хершейи алабилирлер, ама бизим куртулушумузу, сонсуз яшамъмъзъ аламазлар!”</w:t>
      </w:r>
    </w:p>
    <w:p>
      <w:pPr>
        <w:pStyle w:val="Normal"/>
        <w:rPr>
          <w:lang w:val="tr-TR"/>
        </w:rPr>
      </w:pPr>
      <w:r>
        <w:rPr>
          <w:lang w:val="tr-TR"/>
        </w:rPr>
        <w:t xml:space="preserve">- Евет, ен кьотю дурумларда, бу бизе теселли верийор: биз сонсуз яшамъ даха шимдиден алдък. </w:t>
      </w:r>
    </w:p>
    <w:p>
      <w:pPr>
        <w:pStyle w:val="Normal"/>
        <w:rPr>
          <w:lang w:val="tr-TR"/>
        </w:rPr>
      </w:pPr>
      <w:r>
        <w:rPr>
          <w:lang w:val="tr-TR"/>
        </w:rPr>
        <w:t>- ама сонра Давут даха да ьотейе гидийор: деил садедже Рабтен севинч алалъм. Айнъ заманда Раббин инсанларъндан да севинч алъйоруз.</w:t>
      </w:r>
    </w:p>
    <w:p>
      <w:pPr>
        <w:pStyle w:val="Cit"/>
        <w:rPr>
          <w:lang w:val="tr-TR"/>
        </w:rPr>
      </w:pPr>
      <w:r>
        <w:rPr>
          <w:lang w:val="tr-TR"/>
        </w:rPr>
        <w:t>“</w:t>
      </w:r>
      <w:r>
        <w:rPr>
          <w:lang w:val="tr-TR"/>
        </w:rPr>
        <w:t>Мемлекеттеки кутсаллар, о анълмъш кишилер, бютюн севгим онларадър”</w:t>
      </w:r>
    </w:p>
    <w:p>
      <w:pPr>
        <w:pStyle w:val="Normal"/>
        <w:rPr>
          <w:lang w:val="tr-TR"/>
        </w:rPr>
      </w:pPr>
      <w:r>
        <w:rPr>
          <w:lang w:val="tr-TR"/>
        </w:rPr>
        <w:t>- Кутсаллар: о сьоз бизим ичин конушуйор: Месихчилер ичин. Биз кутсал олдуумузу янлъш анламаялъм: деил биз затен кусурсуз олмушук, затен гюнахсъз олмушук.</w:t>
      </w:r>
    </w:p>
    <w:p>
      <w:pPr>
        <w:pStyle w:val="Normal"/>
        <w:rPr>
          <w:lang w:val="tr-TR"/>
        </w:rPr>
      </w:pPr>
      <w:r>
        <w:rPr>
          <w:lang w:val="tr-TR"/>
        </w:rPr>
        <w:t>- ама кутсал демек: айрълмъш, Аллахън хизмети ичин сечилип айръ бир кьошейе йерлештирилмиш инсанлар.</w:t>
      </w:r>
    </w:p>
    <w:p>
      <w:pPr>
        <w:pStyle w:val="Normal"/>
        <w:rPr>
          <w:lang w:val="tr-TR"/>
        </w:rPr>
      </w:pPr>
      <w:r>
        <w:rPr>
          <w:lang w:val="tr-TR"/>
        </w:rPr>
        <w:t>- биз артък кутсал олмаян, сърадан инсанлар гиби деилиз. Раб бизи сечти, ОНА хизмет еделим.</w:t>
      </w:r>
    </w:p>
    <w:p>
      <w:pPr>
        <w:pStyle w:val="CitBas"/>
        <w:rPr>
          <w:lang w:val="tr-TR"/>
        </w:rPr>
      </w:pPr>
      <w:r>
        <w:rPr/>
        <w:t>1.Петрус 1:22</w:t>
      </w:r>
    </w:p>
    <w:p>
      <w:pPr>
        <w:pStyle w:val="Cit"/>
        <w:rPr>
          <w:lang w:val="tr-TR"/>
        </w:rPr>
      </w:pPr>
      <w:r>
        <w:rPr>
          <w:lang w:val="tr-TR"/>
        </w:rPr>
        <w:t>Хакиката бойун емекле джанларънъзъ темизлединиз. Ве артък кардешлер ичин икийюзлю олмаян бир севги дуйуйорсунуз. Евет, бирбринизи йюректен ве сонсузджа севин.</w:t>
      </w:r>
    </w:p>
    <w:p>
      <w:pPr>
        <w:pStyle w:val="Normal"/>
        <w:rPr>
          <w:lang w:val="tr-TR"/>
        </w:rPr>
      </w:pPr>
      <w:r>
        <w:rPr>
          <w:lang w:val="tr-TR"/>
        </w:rPr>
        <w:t>- йюректен ве сонсузджа: деил саде 'кардеш' дийелим, ама ьойле де яшаялъм: икийюзлю олмаян бир севги иле.</w:t>
      </w:r>
    </w:p>
    <w:p>
      <w:pPr>
        <w:pStyle w:val="Normal"/>
        <w:rPr>
          <w:lang w:val="tr-TR"/>
        </w:rPr>
      </w:pPr>
      <w:r>
        <w:rPr>
          <w:lang w:val="tr-TR"/>
        </w:rPr>
        <w:t>- хем де сонсузджа: анладън мъ? Бурада махалледеки кардешлерине насъл давранърсан, о илишкилер сонсуздур, сонсузлукта девам едеджеклер, хич копмаяджаклар.</w:t>
      </w:r>
    </w:p>
    <w:p>
      <w:pPr>
        <w:pStyle w:val="Normal"/>
        <w:rPr>
          <w:lang w:val="en-US"/>
        </w:rPr>
      </w:pPr>
      <w:r>
        <w:rPr>
          <w:lang w:val="tr-TR"/>
        </w:rPr>
        <w:t>- Давут деди: “Бютюн севгим онларадър” - Кардешлер, сизе ялваръйорум: вакът гелди ону джидди алалъм. Бу съкънтълъ гюнлерде чок шейлер, чок инсанлар бизим севгимизи чекмейе бакъйорлар. Ама онларън севгиси икийюзлюдюр ве бир гюн битеджек. Ачалъм йюреклеримизи бирбиримизе ве артък ескиси гиби даха фазла вакът гечирелим.</w:t>
      </w:r>
    </w:p>
    <w:p>
      <w:pPr>
        <w:pStyle w:val="Heading1"/>
        <w:rPr/>
      </w:pPr>
      <w:r>
        <w:rPr>
          <w:lang w:val="en-US"/>
        </w:rPr>
        <w:t>3</w:t>
      </w:r>
      <w:r>
        <w:rPr/>
        <w:t>. Нефрет еттии</w:t>
      </w:r>
      <w:r>
        <w:rPr>
          <w:lang w:val="tr-TR"/>
        </w:rPr>
        <w:t>н</w:t>
      </w:r>
      <w:r>
        <w:rPr/>
        <w:t xml:space="preserve"> шейлер недир?</w:t>
      </w:r>
    </w:p>
    <w:p>
      <w:pPr>
        <w:pStyle w:val="Cit"/>
        <w:rPr>
          <w:lang w:val="tr-TR"/>
        </w:rPr>
      </w:pPr>
      <w:r>
        <w:rPr/>
        <w:t xml:space="preserve">4 Путлар чоалъйор, херкес яланджъ танръларън пешинден кошуйор; бен онлара асла кан дьокюп курбан сунмаяджам, </w:t>
      </w:r>
      <w:r>
        <w:rPr>
          <w:lang w:val="tr-TR"/>
        </w:rPr>
        <w:t>ве дудакларъм асла адларънъ анмаяджактър.</w:t>
      </w:r>
    </w:p>
    <w:p>
      <w:pPr>
        <w:pStyle w:val="Normal"/>
        <w:rPr>
          <w:lang w:val="tr-TR"/>
        </w:rPr>
      </w:pPr>
      <w:r>
        <w:rPr>
          <w:lang w:val="tr-TR"/>
        </w:rPr>
        <w:t>- 'херкес яланджъ танръларън пешинден кошуйор' - затен пут дедиимиз одур: яланджъ бир танръ. Герек йок бир хейкелин ьонюнде диз чьокюп курбан гетиресин - насъл Хиндистан'да япъйорлар.</w:t>
      </w:r>
    </w:p>
    <w:p>
      <w:pPr>
        <w:pStyle w:val="Normal"/>
        <w:rPr>
          <w:lang w:val="tr-TR"/>
        </w:rPr>
      </w:pPr>
      <w:r>
        <w:rPr>
          <w:lang w:val="tr-TR"/>
        </w:rPr>
        <w:t>- Давут дийор ки: “Асла путларла ишим олмаяджак. Онлара сунулан етлерден, канлардан узак дураджам”</w:t>
      </w:r>
    </w:p>
    <w:p>
      <w:pPr>
        <w:pStyle w:val="Normal"/>
        <w:rPr>
          <w:lang w:val="tr-TR"/>
        </w:rPr>
      </w:pPr>
      <w:r>
        <w:rPr>
          <w:lang w:val="tr-TR"/>
        </w:rPr>
        <w:t>- Кардешлер, бурада бюйюк кесинликле дийебилирим ки: мюслюманларън 'Аллах' дедиклери варлък бир путтур. Мекке'де она таш бичиминде тапъйорлар, ьопюйорлар, онун етрафънда дьонюйорлар. Ама биз билийоруз герчек Танръ рухтур: еллерле, докунулмаз, дудакларла ьопюлемез.</w:t>
      </w:r>
    </w:p>
    <w:p>
      <w:pPr>
        <w:pStyle w:val="Normal"/>
        <w:rPr>
          <w:lang w:val="tr-TR"/>
        </w:rPr>
      </w:pPr>
      <w:r>
        <w:rPr>
          <w:lang w:val="tr-TR"/>
        </w:rPr>
        <w:t>- Дурум бьойле икен, шашъйорум, насъл базъ кардешлеримиз даха да о системле, о динле компромис япъйорлар: дженазелерде ходжа чаъръйорлар, Куран'а йемин едийорлар хатта сюннет яптъръп кутлуйорлар биле.</w:t>
      </w:r>
    </w:p>
    <w:p>
      <w:pPr>
        <w:pStyle w:val="Normal"/>
        <w:rPr>
          <w:lang w:val="en-US"/>
        </w:rPr>
      </w:pPr>
      <w:r>
        <w:rPr>
          <w:lang w:val="tr-TR"/>
        </w:rPr>
        <w:t>- Давут апачък дийор: “Дудакларъм асла адларънъ анмаяджаклар!”</w:t>
      </w:r>
    </w:p>
    <w:p>
      <w:pPr>
        <w:pStyle w:val="Heading1"/>
        <w:rPr/>
      </w:pPr>
      <w:r>
        <w:rPr>
          <w:lang w:val="en-US"/>
        </w:rPr>
        <w:t>4</w:t>
      </w:r>
      <w:r>
        <w:rPr/>
        <w:t>. Мирасъ</w:t>
      </w:r>
      <w:r>
        <w:rPr>
          <w:lang w:val="tr-TR"/>
        </w:rPr>
        <w:t>н</w:t>
      </w:r>
      <w:r>
        <w:rPr/>
        <w:t xml:space="preserve"> недир?</w:t>
      </w:r>
    </w:p>
    <w:p>
      <w:pPr>
        <w:pStyle w:val="Cit"/>
        <w:rPr>
          <w:lang w:val="tr-TR"/>
        </w:rPr>
      </w:pPr>
      <w:r>
        <w:rPr/>
        <w:t>5 Сен, мирасъм ве кяседен пайъм, ей РАБ, хаятъм сенин елиндедир. 6 Бана дюшен пайън тадъна дойулмуйор, алдъъм мирас пайъ ен гюзелидир.</w:t>
      </w:r>
    </w:p>
    <w:p>
      <w:pPr>
        <w:pStyle w:val="Normal"/>
        <w:rPr>
          <w:lang w:val="tr-TR"/>
        </w:rPr>
      </w:pPr>
      <w:r>
        <w:rPr>
          <w:lang w:val="tr-TR"/>
        </w:rPr>
        <w:t>- Дюшюн бир кере: сенин амджан зенгин бир адам, алтъ киши иле бирликте сен де мирашсчъсън. Ве амджан нотарйуста васийет япмъштър. Ама кимсе даха онун васийетини билмийор. Ве бюйюк меракла топланмъшсънъз. Нотарйус васийети окуйор... ве херкес тетикте, аджаба бана мирастан ханги пай дюшеджек дийе. Коджаман фабрика мъ, йокса кьойде деерсиз бир тарла мъ?</w:t>
      </w:r>
    </w:p>
    <w:p>
      <w:pPr>
        <w:pStyle w:val="Normal"/>
        <w:rPr>
          <w:lang w:val="tr-TR"/>
        </w:rPr>
      </w:pPr>
      <w:r>
        <w:rPr>
          <w:lang w:val="tr-TR"/>
        </w:rPr>
        <w:t>- Давут кендини ьойле бир дурумда хиссетти. Ама сонра чок фазла севинийор. Дийор ки: “Алдъъм мирас пайъ ен гюзелидир”... дюшеш, фабрика бана дюштю !!!</w:t>
      </w:r>
    </w:p>
    <w:p>
      <w:pPr>
        <w:pStyle w:val="Normal"/>
        <w:rPr>
          <w:lang w:val="tr-TR"/>
        </w:rPr>
      </w:pPr>
      <w:r>
        <w:rPr>
          <w:lang w:val="tr-TR"/>
        </w:rPr>
        <w:t xml:space="preserve">- Ама гюзел окуялъм: Давуд'а дюшен мирас аджаба недир: зенгинлик ми, краллък мъ, салък мъ, сайгънлък мъ? Не дийор: “СЕН мирасъмсън”. Бакън, демийор сен мирас верийорсун бана, хайър: мирасън кендиси сенсин. Бен СЕНИ казандъм! ... Ааа... </w:t>
      </w:r>
    </w:p>
    <w:p>
      <w:pPr>
        <w:pStyle w:val="Normal"/>
        <w:rPr>
          <w:lang w:val="tr-TR"/>
        </w:rPr>
      </w:pPr>
      <w:r>
        <w:rPr>
          <w:lang w:val="tr-TR"/>
        </w:rPr>
        <w:t>- Бютюн Исраил халкънън белли башлъ топракларъ вардъ Филистин'де. Демек, хер джинс, хер хане билирди: “Сонсузлара кадар бизим топракларъмъз бунлар оладжак”.</w:t>
      </w:r>
    </w:p>
    <w:p>
      <w:pPr>
        <w:pStyle w:val="Normal"/>
        <w:rPr>
          <w:lang w:val="tr-TR"/>
        </w:rPr>
      </w:pPr>
      <w:r>
        <w:rPr>
          <w:lang w:val="tr-TR"/>
        </w:rPr>
        <w:t>- Ама бир джинс топраксъз бракълдъ: Левилилер. Санки онлар джезалъ. Ама сонра Раб там терсини дийор:</w:t>
      </w:r>
    </w:p>
    <w:p>
      <w:pPr>
        <w:pStyle w:val="CitBas"/>
        <w:rPr>
          <w:lang w:val="tr-TR"/>
        </w:rPr>
      </w:pPr>
      <w:r>
        <w:rPr>
          <w:lang w:val="tr-TR"/>
        </w:rPr>
        <w:t>Сайълар</w:t>
      </w:r>
      <w:r>
        <w:rPr/>
        <w:t xml:space="preserve"> 18:20  </w:t>
      </w:r>
    </w:p>
    <w:p>
      <w:pPr>
        <w:pStyle w:val="Cit"/>
        <w:rPr>
          <w:lang w:val="tr-TR"/>
        </w:rPr>
      </w:pPr>
      <w:r>
        <w:rPr>
          <w:lang w:val="tr-TR"/>
        </w:rPr>
        <w:t>РАБ Харун'ла конушмасънъ шьойле сюрдюрдю: "Онларън юлкесинде мирасън олмаяджак, араларънда хичбир пайън олмаяджак. Исраиллилер арасънда пайън ве мирасън беним.”</w:t>
      </w:r>
    </w:p>
    <w:p>
      <w:pPr>
        <w:pStyle w:val="Normal"/>
        <w:rPr>
          <w:lang w:val="tr-TR"/>
        </w:rPr>
      </w:pPr>
      <w:r>
        <w:rPr>
          <w:lang w:val="tr-TR"/>
        </w:rPr>
        <w:t>- херкес топрак, матерялно бир мирас алъркен, Левилилер Раббин кендисини мирас алдълар.</w:t>
      </w:r>
    </w:p>
    <w:p>
      <w:pPr>
        <w:pStyle w:val="Normal"/>
        <w:rPr>
          <w:lang w:val="tr-TR"/>
        </w:rPr>
      </w:pPr>
      <w:r>
        <w:rPr>
          <w:lang w:val="tr-TR"/>
        </w:rPr>
        <w:t>- бизим ичин бурада бир дерс вар: киме деер вереджез: 'берекетлере' ми, йокса берекети верене ми ?</w:t>
      </w:r>
    </w:p>
    <w:p>
      <w:pPr>
        <w:pStyle w:val="Normal"/>
        <w:rPr>
          <w:lang w:val="tr-TR"/>
        </w:rPr>
      </w:pPr>
      <w:r>
        <w:rPr>
          <w:lang w:val="tr-TR"/>
        </w:rPr>
        <w:t>- санъйорум гурбете гитмиш олан бирчок кардешлеримиз ону анламая башладълар. Геченлерде Скйпе'ла Алманя'да бир къзкардешле конуштум. Деди ки, “Биз бурада рахат яшъйоруз. Хершейимиз вар. Ама Рабдеки севинджимизи кайбеттик. Нереде о ески гюнлер?”</w:t>
      </w:r>
    </w:p>
    <w:p>
      <w:pPr>
        <w:pStyle w:val="Normal"/>
        <w:rPr>
          <w:lang w:val="tr-TR"/>
        </w:rPr>
      </w:pPr>
      <w:r>
        <w:rPr>
          <w:lang w:val="tr-TR"/>
        </w:rPr>
        <w:t>- Испаня'да бир кардешле конуштум: “Ескиден лагере гитмек ичин такса 15 Лева иди, ама джепте хич бир шей йокту. Бютюн гюн 5 лева ичин дели гиби тарлада, ялън гюнешин алтънда ишледик, о парайъ казаналъм, кампа катълалъм. О кадар фукара идик, ама бизе чок бюйюк бир севинч гелди. Шимди бурада гюзел йени арабамъз вар, ишимиз ийи, джебимизде хер заман пара вар, истедиимиз заман ресторанта гидийоруз... ама хаятън о ески тадъ йок.”</w:t>
      </w:r>
    </w:p>
    <w:p>
      <w:pPr>
        <w:pStyle w:val="Normal"/>
        <w:rPr>
          <w:lang w:val="en-US"/>
        </w:rPr>
      </w:pPr>
      <w:r>
        <w:rPr>
          <w:lang w:val="tr-TR"/>
        </w:rPr>
        <w:t>- евет... пайъмъз Рабдир... онунла севинелим.</w:t>
      </w:r>
    </w:p>
    <w:p>
      <w:pPr>
        <w:pStyle w:val="Heading1"/>
        <w:rPr/>
      </w:pPr>
      <w:r>
        <w:rPr>
          <w:lang w:val="en-US"/>
        </w:rPr>
        <w:t>5</w:t>
      </w:r>
      <w:r>
        <w:rPr/>
        <w:t>. Кимден акъл алъйор</w:t>
      </w:r>
      <w:r>
        <w:rPr>
          <w:lang w:val="tr-TR"/>
        </w:rPr>
        <w:t>сун</w:t>
      </w:r>
      <w:r>
        <w:rPr/>
        <w:t>?</w:t>
      </w:r>
    </w:p>
    <w:p>
      <w:pPr>
        <w:pStyle w:val="Cit"/>
        <w:rPr>
          <w:lang w:val="tr-TR"/>
        </w:rPr>
      </w:pPr>
      <w:r>
        <w:rPr/>
        <w:t xml:space="preserve">7 Бана насихат верен РАБ’бе шюкюр едерим, гедже биле, виджданъм бана акъл верир. 8 РАБ хер даим гьозлеримин ьонюндедир; </w:t>
      </w:r>
      <w:r>
        <w:rPr>
          <w:lang w:val="tr-TR"/>
        </w:rPr>
        <w:t>хич сарсълмам, о беним саъмда олдукча.</w:t>
      </w:r>
    </w:p>
    <w:p>
      <w:pPr>
        <w:pStyle w:val="Normal"/>
        <w:rPr>
          <w:lang w:val="tr-TR"/>
        </w:rPr>
      </w:pPr>
      <w:r>
        <w:rPr>
          <w:lang w:val="tr-TR"/>
        </w:rPr>
        <w:t>- генч икен инсан санъйор: бана пара лазъм, бана ев лазъм, бана араба лазъм... ама яшландъкча киши анлъйор ки, хершейден ьондже бана акъл лазъм. Не япайъм, ханги йол тутайъм?</w:t>
      </w:r>
    </w:p>
    <w:p>
      <w:pPr>
        <w:pStyle w:val="Normal"/>
        <w:rPr>
          <w:lang w:val="tr-TR"/>
        </w:rPr>
      </w:pPr>
      <w:r>
        <w:rPr>
          <w:lang w:val="tr-TR"/>
        </w:rPr>
        <w:t>- акъл вар мъ, чок аз пара иле идаре олабилирсин. Акъл йок му, айда сана 5000 лева биле йетмейеджек.</w:t>
      </w:r>
    </w:p>
    <w:p>
      <w:pPr>
        <w:pStyle w:val="Normal"/>
        <w:rPr>
          <w:lang w:val="tr-TR"/>
        </w:rPr>
      </w:pPr>
      <w:r>
        <w:rPr>
          <w:lang w:val="tr-TR"/>
        </w:rPr>
        <w:t>- акъл йок му, хер гюн инсанларла чекишеджен. Акъл вар мъ, дилини контрол етмейи ьоренеджен ве о белалардан узак дураджан. Евет, чакълдан фазла бизе акъл лазъм.</w:t>
      </w:r>
    </w:p>
    <w:p>
      <w:pPr>
        <w:pStyle w:val="Normal"/>
        <w:rPr>
          <w:lang w:val="tr-TR"/>
        </w:rPr>
      </w:pPr>
      <w:r>
        <w:rPr>
          <w:lang w:val="tr-TR"/>
        </w:rPr>
        <w:t>- айнъ Давут ьоренди инсан нсаъл акъллъ олуйор: Мезмур 119</w:t>
      </w:r>
    </w:p>
    <w:p>
      <w:pPr>
        <w:pStyle w:val="Cit"/>
        <w:spacing w:before="0" w:after="0"/>
        <w:rPr/>
      </w:pPr>
      <w:r>
        <w:rPr/>
        <w:t>97 Не кадар северим сенин канунуну!</w:t>
      </w:r>
    </w:p>
    <w:p>
      <w:pPr>
        <w:pStyle w:val="Cit"/>
        <w:spacing w:before="0" w:after="0"/>
        <w:rPr/>
      </w:pPr>
      <w:r>
        <w:rPr/>
        <w:tab/>
        <w:t>Бютюн гюн ону дюшюнюрюм.</w:t>
      </w:r>
    </w:p>
    <w:p>
      <w:pPr>
        <w:pStyle w:val="Cit"/>
        <w:spacing w:before="0" w:after="0"/>
        <w:rPr/>
      </w:pPr>
      <w:r>
        <w:rPr/>
        <w:t>98 Дюшманларъмдан даха акъллъ олдум, сенин буйрукларън сайесинде;</w:t>
      </w:r>
    </w:p>
    <w:p>
      <w:pPr>
        <w:pStyle w:val="Cit"/>
        <w:spacing w:before="0" w:after="0"/>
        <w:rPr/>
      </w:pPr>
      <w:r>
        <w:rPr/>
        <w:tab/>
        <w:t>чюнкю онлар хер даим аклъмдадър.</w:t>
      </w:r>
    </w:p>
    <w:p>
      <w:pPr>
        <w:pStyle w:val="Cit"/>
        <w:spacing w:before="0" w:after="0"/>
        <w:rPr/>
      </w:pPr>
      <w:r>
        <w:rPr/>
        <w:t>99 Бютюн усталаръмдан даха чок билийорум,</w:t>
      </w:r>
    </w:p>
    <w:p>
      <w:pPr>
        <w:pStyle w:val="Cit"/>
        <w:spacing w:before="0" w:after="0"/>
        <w:rPr/>
      </w:pPr>
      <w:r>
        <w:rPr/>
        <w:tab/>
        <w:t>чюнкю сенин ьореттиклерин юзеринде дюшюндюм.</w:t>
      </w:r>
    </w:p>
    <w:p>
      <w:pPr>
        <w:pStyle w:val="Cit"/>
        <w:spacing w:before="0" w:after="0"/>
        <w:rPr/>
      </w:pPr>
      <w:r>
        <w:rPr/>
        <w:t>100 Йашлълардан даха акъллъйъм,</w:t>
      </w:r>
    </w:p>
    <w:p>
      <w:pPr>
        <w:pStyle w:val="Cit"/>
        <w:rPr>
          <w:lang w:val="tr-TR"/>
        </w:rPr>
      </w:pPr>
      <w:r>
        <w:rPr/>
        <w:tab/>
        <w:t xml:space="preserve">чюнкю уяръм </w:t>
      </w:r>
      <w:r>
        <w:rPr>
          <w:lang w:val="tr-TR"/>
        </w:rPr>
        <w:t>сенин емирлерине.</w:t>
      </w:r>
    </w:p>
    <w:p>
      <w:pPr>
        <w:pStyle w:val="Normal"/>
        <w:rPr>
          <w:lang w:val="en-US"/>
        </w:rPr>
      </w:pPr>
      <w:r>
        <w:rPr>
          <w:lang w:val="tr-TR"/>
        </w:rPr>
        <w:t>- кардеш: сеслеме сенин имансъз акрабаларъна, онлар мъ сана гьостереджек насъл евлатларънъ йетиштиреджен? Кулак верме Месихи танъмаян комшуларъна: онлар мъ сана гьостереджек иш йеринде насъл давранаджан? Сен ИНДжИЛден акъл ал. РАБден акъл исте. Бир иманлъя якъшан одур.</w:t>
      </w:r>
    </w:p>
    <w:p>
      <w:pPr>
        <w:pStyle w:val="Heading1"/>
        <w:rPr/>
      </w:pPr>
      <w:r>
        <w:rPr>
          <w:lang w:val="en-US"/>
        </w:rPr>
        <w:t>6</w:t>
      </w:r>
      <w:r>
        <w:rPr/>
        <w:t>. Умуду</w:t>
      </w:r>
      <w:r>
        <w:rPr>
          <w:lang w:val="tr-TR"/>
        </w:rPr>
        <w:t>н</w:t>
      </w:r>
      <w:r>
        <w:rPr/>
        <w:t xml:space="preserve"> нереде?</w:t>
      </w:r>
    </w:p>
    <w:p>
      <w:pPr>
        <w:pStyle w:val="Cit"/>
        <w:rPr>
          <w:lang w:val="tr-TR"/>
        </w:rPr>
      </w:pPr>
      <w:r>
        <w:rPr/>
        <w:t>9 Бу неденле йюреим неше долу, рухум да севинчтен джошуйор ве беденим гювен ичиндедир. 10 Чюнкю сен рухуму ьолюлер девлетине бракмазсън, Сени севен кулунун чюрю</w:t>
        <w:softHyphen/>
        <w:t xml:space="preserve">месине изин вермезсин. </w:t>
      </w:r>
    </w:p>
    <w:p>
      <w:pPr>
        <w:pStyle w:val="Normal"/>
        <w:rPr>
          <w:lang w:val="tr-TR"/>
        </w:rPr>
      </w:pPr>
      <w:r>
        <w:rPr>
          <w:lang w:val="tr-TR"/>
        </w:rPr>
        <w:t>- Бу айетлер иманлънън ен бюйюк денемеси ичин конушуйор: хепси гюзел, ама ьолюм дереджесине гелдин ми, не япаджан?</w:t>
      </w:r>
    </w:p>
    <w:p>
      <w:pPr>
        <w:pStyle w:val="Normal"/>
        <w:rPr>
          <w:lang w:val="tr-TR"/>
        </w:rPr>
      </w:pPr>
      <w:r>
        <w:rPr>
          <w:lang w:val="tr-TR"/>
        </w:rPr>
        <w:t>- Орада хершей белли олуйор. Орада сакланмак, гизленмек йок. Орада бир инсанън асъл дюшюнджелери мейдана чъкъйор. О ан гелди ми, насъл дураджаз. Гене умудумуз оладжак мъ?</w:t>
      </w:r>
    </w:p>
    <w:p>
      <w:pPr>
        <w:pStyle w:val="Normal"/>
        <w:rPr>
          <w:lang w:val="tr-TR"/>
        </w:rPr>
      </w:pPr>
      <w:r>
        <w:rPr>
          <w:lang w:val="tr-TR"/>
        </w:rPr>
        <w:t>- Давут бурада хем кенди дуйгуларънъ диле гетирийор, хем де геледжек Месих ичин пейгамберлик едийор. Инджил'де, Пентикост гюнюнде Петрус аяа калкъп сефте Иса'нън Месих олдууну вааз едеркен, там о айети сечийор. Ве сонра ону ачъклъйор:</w:t>
      </w:r>
    </w:p>
    <w:p>
      <w:pPr>
        <w:pStyle w:val="CitBas"/>
        <w:rPr>
          <w:lang w:val="tr-TR"/>
        </w:rPr>
      </w:pPr>
      <w:r>
        <w:rPr/>
        <w:t>Апо 2:29-32</w:t>
      </w:r>
    </w:p>
    <w:p>
      <w:pPr>
        <w:pStyle w:val="Cit"/>
        <w:rPr>
          <w:vertAlign w:val="superscript"/>
          <w:lang w:val="tr-TR"/>
        </w:rPr>
      </w:pPr>
      <w:r>
        <w:rPr>
          <w:lang w:val="tr-TR"/>
        </w:rPr>
        <w:t xml:space="preserve">Кардешлер, дедемиз Давут'тан ичин сизе ачък ачък сьойлейебилирим ки, о ьолдю ве гьомюлдю. Онун мезаръ биле бугюне кадар арамъздадър. </w:t>
      </w:r>
      <w:r>
        <w:rPr>
          <w:vertAlign w:val="superscript"/>
          <w:lang w:val="tr-TR"/>
        </w:rPr>
        <w:t>30</w:t>
      </w:r>
      <w:r>
        <w:rPr>
          <w:lang w:val="tr-TR"/>
        </w:rPr>
        <w:t xml:space="preserve"> Ама о бир пейгамбер иди. Билирди ки, Аллах она йеминле сьоз вермишти, хани онун торунларъндан бир киши гене онун крал искемлесинде отураджак дийе. </w:t>
      </w:r>
    </w:p>
    <w:p>
      <w:pPr>
        <w:pStyle w:val="Cit"/>
        <w:rPr>
          <w:lang w:val="tr-TR"/>
        </w:rPr>
      </w:pPr>
      <w:r>
        <w:rPr>
          <w:vertAlign w:val="superscript"/>
          <w:lang w:val="tr-TR"/>
        </w:rPr>
        <w:t>31</w:t>
      </w:r>
      <w:r>
        <w:rPr>
          <w:lang w:val="tr-TR"/>
        </w:rPr>
        <w:t xml:space="preserve"> Онун ичин о, даха илеридеки шейлери гьордю ве Месихин дирилишинден ичин конушту. Хани, о Месих не 'ьолюлер девлетине теслим едиледжекти', не де 'онун бедени чюрюмейи гьореджекти'. </w:t>
      </w:r>
      <w:r>
        <w:rPr>
          <w:vertAlign w:val="superscript"/>
          <w:lang w:val="tr-TR"/>
        </w:rPr>
        <w:t>32</w:t>
      </w:r>
      <w:r>
        <w:rPr>
          <w:lang w:val="tr-TR"/>
        </w:rPr>
        <w:t xml:space="preserve"> Бу Иса иди. Ве Аллах Ону текрар дирилтирди. Биз хепимиз буна шахидиз.</w:t>
      </w:r>
    </w:p>
    <w:p>
      <w:pPr>
        <w:pStyle w:val="Normal"/>
        <w:rPr>
          <w:lang w:val="tr-TR"/>
        </w:rPr>
      </w:pPr>
      <w:r>
        <w:rPr>
          <w:lang w:val="tr-TR"/>
        </w:rPr>
        <w:t>- бюйюк контраст: Давут'ун бир гювенджеси вардъ: Аллах бени бирханги гюн дирилтиреджек. Ама Петрус дийор: Биз дирилишин шахитлерийиз. Йани, деил 'умут едийоруз', ама 'еминиз'. Деил 'санъйоруз', ама 'гьордюк, елледик'.</w:t>
      </w:r>
    </w:p>
    <w:p>
      <w:pPr>
        <w:pStyle w:val="Normal"/>
        <w:rPr>
          <w:lang w:val="tr-TR"/>
        </w:rPr>
      </w:pPr>
      <w:r>
        <w:rPr>
          <w:lang w:val="tr-TR"/>
        </w:rPr>
        <w:t>- Евет, умудун нереде?</w:t>
      </w:r>
    </w:p>
    <w:p>
      <w:pPr>
        <w:pStyle w:val="CitBas"/>
        <w:rPr>
          <w:lang w:val="tr-TR"/>
        </w:rPr>
      </w:pPr>
      <w:r>
        <w:rPr/>
        <w:t>Колоселилер 3:3</w:t>
      </w:r>
      <w:r>
        <w:rPr>
          <w:lang w:val="tr-TR"/>
        </w:rPr>
        <w:t>-4</w:t>
      </w:r>
    </w:p>
    <w:p>
      <w:pPr>
        <w:pStyle w:val="Cit"/>
        <w:rPr>
          <w:lang w:val="en-US"/>
        </w:rPr>
      </w:pPr>
      <w:r>
        <w:rPr>
          <w:lang w:val="tr-TR"/>
        </w:rPr>
        <w:t xml:space="preserve">Чюнкю сиз ьолдюнюз ве яшамънъз Месихле бирликте Аллахта саклъдър. </w:t>
      </w:r>
      <w:r>
        <w:rPr>
          <w:vertAlign w:val="superscript"/>
          <w:lang w:val="tr-TR"/>
        </w:rPr>
        <w:t>4</w:t>
      </w:r>
      <w:r>
        <w:rPr>
          <w:lang w:val="tr-TR"/>
        </w:rPr>
        <w:t xml:space="preserve"> Евет, бизим яшамъмъз Месихтир. Ве О не заман ортая чъкаджакса, о заман сиз де Онунла бирликте шанлълъкла ортая чъкаджанъз.</w:t>
      </w:r>
    </w:p>
    <w:p>
      <w:pPr>
        <w:pStyle w:val="Heading1"/>
        <w:rPr/>
      </w:pPr>
      <w:r>
        <w:rPr>
          <w:lang w:val="en-US"/>
        </w:rPr>
        <w:t>7</w:t>
      </w:r>
      <w:r>
        <w:rPr>
          <w:lang w:val="tr-TR"/>
        </w:rPr>
        <w:t>. Мутлу мусун?</w:t>
      </w:r>
    </w:p>
    <w:p>
      <w:pPr>
        <w:pStyle w:val="Cit"/>
        <w:rPr>
          <w:lang w:val="tr-TR"/>
        </w:rPr>
      </w:pPr>
      <w:r>
        <w:rPr/>
        <w:t xml:space="preserve">11 Хаят йолуну бана гьостерирсин, там мутлулук сенин катънда, сонсуз неше сенин янъндадър. </w:t>
      </w:r>
    </w:p>
    <w:p>
      <w:pPr>
        <w:pStyle w:val="Normal"/>
        <w:rPr>
          <w:lang w:val="tr-TR"/>
        </w:rPr>
      </w:pPr>
      <w:r>
        <w:rPr>
          <w:lang w:val="tr-TR"/>
        </w:rPr>
        <w:t>- 'Хаят йолу' - евет, херкесин хаятъ бир чизгидир, ве о чизгийи ким чизийор? Махалледеки инсанларън 95 протсенти хич дюшюнмеден изин верийорлар, башка гючлер хаятларънън йолуну белли етсинлер: санки бир калъп вар: еркен евленеджен, дююн япаджан, ев япаджан, къзанларън оладжак... о кадар !</w:t>
      </w:r>
    </w:p>
    <w:p>
      <w:pPr>
        <w:pStyle w:val="Normal"/>
        <w:rPr>
          <w:lang w:val="tr-TR"/>
        </w:rPr>
      </w:pPr>
      <w:r>
        <w:rPr>
          <w:lang w:val="tr-TR"/>
        </w:rPr>
        <w:t>- Базъларъ 'бен япаджам' дейип даха бабйиит кесилийорлар. Ен башта Давут да ьойле иди. Ама заманла о дерсини алдъ: “СЕН бана хаят йолуну гьостерирсин”</w:t>
      </w:r>
    </w:p>
    <w:p>
      <w:pPr>
        <w:pStyle w:val="Normal"/>
        <w:rPr>
          <w:lang w:val="tr-TR"/>
        </w:rPr>
      </w:pPr>
      <w:r>
        <w:rPr>
          <w:lang w:val="tr-TR"/>
        </w:rPr>
        <w:t>- Вар я ески бир шака: “Булгаристан'ън сон комунист диктатору Тодор Jивков вардъ, Халкън дилинде Байтош. Рус президенти Бреjнйев Байтоша бир Волга лимузини хедийе етмиш. Софяя гелиндже Байтош она бакмъш ве фарк етмиш ки, дирексйон йок, волан йок. Чок шашмъш. Сонра Бреjнйев'е мектуп язмъш: “Йолдаш Бренjнйев. Хедийе ичин тешеккюр едерим, ама дирексйон нереде?” - Бреjнйев'ден джевап гелмиш: “Дирексйон бизде каладжак”</w:t>
      </w:r>
    </w:p>
    <w:p>
      <w:pPr>
        <w:pStyle w:val="Normal"/>
        <w:rPr>
          <w:lang w:val="tr-TR"/>
        </w:rPr>
      </w:pPr>
      <w:r>
        <w:rPr>
          <w:lang w:val="tr-TR"/>
        </w:rPr>
        <w:t>- Евет, Мезмур 16'дан о дерси ьоренийоруз. Анджак волан Рабде калдъкча мутлу оладжаз. Брак о айдасън сени. О карар версин, нерейе гидеджен, не япаджан, насъл яшаяджан.</w:t>
      </w:r>
    </w:p>
    <w:p>
      <w:pPr>
        <w:pStyle w:val="Normal"/>
        <w:rPr>
          <w:lang w:val="tr-TR"/>
        </w:rPr>
      </w:pPr>
      <w:r>
        <w:rPr>
          <w:lang w:val="tr-TR"/>
        </w:rPr>
        <w:t>- Анджак о заман бу Мезмур'ун сон сьозлерини сен де сьойлейеджен: “Там мутлулук сенин катънда, сонсуз неше сенин янъндадър.”</w:t>
      </w:r>
    </w:p>
    <w:p>
      <w:pPr>
        <w:pStyle w:val="Normal"/>
        <w:rPr>
          <w:lang w:val="tr-TR"/>
        </w:rPr>
      </w:pPr>
      <w:r>
        <w:rPr>
          <w:lang w:val="tr-TR"/>
        </w:rPr>
        <w:t>- евет аркадаш, сон оларак сана айнъсънъ сормак истийорум: мутлу мусун?</w:t>
      </w:r>
    </w:p>
    <w:p>
      <w:pPr>
        <w:pStyle w:val="Normal"/>
        <w:rPr>
          <w:lang w:val="tr-TR"/>
        </w:rPr>
      </w:pPr>
      <w:r>
        <w:rPr>
          <w:lang w:val="tr-TR"/>
        </w:rPr>
        <w:t>- Аджаба Давут не заман ве насъл бу мезмуру яздъ: Рабле бирликте узун сенелер яшадъктан сонра. Сен де Раббе ьойле бир Мезмур яз: сенин ичин нелер яптъънъ хатърла, она шюкрет.</w:t>
      </w:r>
    </w:p>
    <w:p>
      <w:pPr>
        <w:pStyle w:val="Normal"/>
        <w:rPr>
          <w:lang w:val="tr-TR"/>
        </w:rPr>
      </w:pPr>
      <w:r>
        <w:rPr>
          <w:lang w:val="tr-TR"/>
        </w:rPr>
        <w:t>- Йа белки йенисин. О заман Давут'ун сьозлерине кулак вер: о кенди хаятънън ьозюню анлатъръйор. Ким Раббе гювенирсе, ким ондан зевк алърса, хич бошуна яшаямаяджак.</w:t>
      </w:r>
    </w:p>
    <w:p>
      <w:pPr>
        <w:pStyle w:val="Normal"/>
        <w:spacing w:before="0" w:after="113"/>
        <w:rPr>
          <w:lang w:val="tr-TR"/>
        </w:rPr>
      </w:pPr>
      <w:r>
        <w:rPr>
          <w:lang w:val="tr-TR"/>
        </w:rPr>
        <w:t>- Сен де дене!</w:t>
      </w:r>
    </w:p>
    <w:sectPr>
      <w:footerReference w:type="default" r:id="rId2"/>
      <w:type w:val="nextPage"/>
      <w:pgSz w:w="11906" w:h="16838"/>
      <w:pgMar w:left="1134" w:right="1137" w:gutter="0" w:header="0" w:top="1134" w:footer="1134" w:bottom="1696"/>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DejaVu Serif">
    <w:charset w:val="01"/>
    <w:family w:val="roman"/>
    <w:pitch w:val="variable"/>
  </w:font>
  <w:font w:name="Trebuchet MS">
    <w:charset w:val="cc"/>
    <w:family w:val="swiss"/>
    <w:pitch w:val="variable"/>
  </w:font>
  <w:font w:name="Arial">
    <w:charset w:val="cc"/>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113"/>
      <w:jc w:val="center"/>
      <w:rPr/>
    </w:pPr>
    <w:r>
      <w:rPr/>
      <w:fldChar w:fldCharType="begin"/>
    </w:r>
    <w:r>
      <w:rPr/>
      <w:instrText xml:space="preserve"> PAGE </w:instrText>
    </w:r>
    <w:r>
      <w:rPr/>
      <w:fldChar w:fldCharType="separate"/>
    </w:r>
    <w:r>
      <w:rPr/>
      <w:t>8</w:t>
    </w:r>
    <w:r>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1"/>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DejaVu Serif" w:hAnsi="DejaVu Serif" w:eastAsia="DejaVu Sans" w:cs="DejaVu Sans"/>
        <w:sz w:val="24"/>
        <w:szCs w:val="24"/>
        <w:lang w:val="en-US" w:eastAsia="zh-CN" w:bidi="hi-IN"/>
      </w:rPr>
    </w:rPrDefault>
    <w:pPrDefault>
      <w:pPr>
        <w:suppressAutoHyphens w:val="true"/>
      </w:pPr>
    </w:pPrDefault>
  </w:docDefaults>
  <w:style w:type="paragraph" w:styleId="Normal">
    <w:name w:val="Normal"/>
    <w:qFormat/>
    <w:pPr>
      <w:widowControl w:val="false"/>
      <w:suppressAutoHyphens w:val="true"/>
      <w:kinsoku w:val="true"/>
      <w:overflowPunct w:val="true"/>
      <w:autoSpaceDE w:val="true"/>
      <w:bidi w:val="0"/>
      <w:spacing w:before="0" w:after="113"/>
    </w:pPr>
    <w:rPr>
      <w:rFonts w:ascii="Trebuchet MS" w:hAnsi="Trebuchet MS" w:eastAsia="SimSun" w:cs="Mangal"/>
      <w:color w:val="auto"/>
      <w:kern w:val="2"/>
      <w:sz w:val="24"/>
      <w:szCs w:val="24"/>
      <w:lang w:val="zxx" w:eastAsia="zh-CN" w:bidi="hi-IN"/>
    </w:rPr>
  </w:style>
  <w:style w:type="paragraph" w:styleId="Heading1">
    <w:name w:val="Heading 1"/>
    <w:basedOn w:val="Heading"/>
    <w:next w:val="TextBody"/>
    <w:qFormat/>
    <w:pPr>
      <w:numPr>
        <w:ilvl w:val="0"/>
        <w:numId w:val="1"/>
      </w:numPr>
      <w:outlineLvl w:val="0"/>
    </w:pPr>
    <w:rPr>
      <w:b/>
      <w:bCs/>
      <w:sz w:val="32"/>
      <w:szCs w:val="32"/>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paragraph" w:styleId="Heading">
    <w:name w:val="Heading"/>
    <w:basedOn w:val="Normal"/>
    <w:next w:val="TextBody"/>
    <w:qFormat/>
    <w:pPr>
      <w:keepNext w:val="true"/>
      <w:spacing w:before="240" w:after="120"/>
    </w:pPr>
    <w:rPr>
      <w:rFonts w:ascii="Arial" w:hAnsi="Arial" w:eastAsia="Microsoft YaHei" w:cs="Mangal"/>
      <w:sz w:val="28"/>
      <w:szCs w:val="28"/>
    </w:rPr>
  </w:style>
  <w:style w:type="paragraph" w:styleId="TextBody">
    <w:name w:val="Body Text"/>
    <w:basedOn w:val="Normal"/>
    <w:pPr>
      <w:spacing w:before="0" w:after="120"/>
    </w:pPr>
    <w:rPr/>
  </w:style>
  <w:style w:type="paragraph" w:styleId="List">
    <w:name w:val="List"/>
    <w:basedOn w:val="TextBody"/>
    <w:pPr/>
    <w:rPr>
      <w:rFonts w:cs="Mangal"/>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1stline">
    <w:name w:val="1stline"/>
    <w:basedOn w:val="Normal"/>
    <w:qFormat/>
    <w:pPr>
      <w:tabs>
        <w:tab w:val="clear" w:pos="709"/>
        <w:tab w:val="left" w:pos="908" w:leader="none"/>
      </w:tabs>
      <w:spacing w:before="80" w:after="1"/>
      <w:ind w:left="454" w:right="0" w:hanging="454"/>
    </w:pPr>
    <w:rPr>
      <w:rFonts w:ascii="Arial" w:hAnsi="Arial" w:cs="Arial"/>
      <w:sz w:val="22"/>
    </w:rPr>
  </w:style>
  <w:style w:type="paragraph" w:styleId="1char">
    <w:name w:val="1char"/>
    <w:basedOn w:val="Normal"/>
    <w:qFormat/>
    <w:pPr>
      <w:tabs>
        <w:tab w:val="clear" w:pos="709"/>
        <w:tab w:val="left" w:pos="906" w:leader="none"/>
      </w:tabs>
      <w:spacing w:before="0" w:after="113"/>
      <w:ind w:left="453" w:right="0" w:hanging="340"/>
    </w:pPr>
    <w:rPr>
      <w:rFonts w:ascii="Trebuchet MS" w:hAnsi="Trebuchet MS" w:cs="Arial"/>
      <w:sz w:val="24"/>
    </w:rPr>
  </w:style>
  <w:style w:type="paragraph" w:styleId="Ayetl">
    <w:name w:val="ayetl"/>
    <w:basedOn w:val="Normal"/>
    <w:qFormat/>
    <w:pPr>
      <w:tabs>
        <w:tab w:val="clear" w:pos="709"/>
        <w:tab w:val="left" w:pos="908" w:leader="none"/>
      </w:tabs>
      <w:spacing w:before="0" w:after="113"/>
      <w:ind w:left="454" w:right="0" w:hanging="454"/>
    </w:pPr>
    <w:rPr>
      <w:rFonts w:ascii="Trebuchet MS" w:hAnsi="Trebuchet MS" w:cs="Arial"/>
      <w:sz w:val="22"/>
    </w:rPr>
  </w:style>
  <w:style w:type="paragraph" w:styleId="2char">
    <w:name w:val="2char"/>
    <w:basedOn w:val="Normal"/>
    <w:qFormat/>
    <w:pPr>
      <w:tabs>
        <w:tab w:val="clear" w:pos="709"/>
        <w:tab w:val="left" w:pos="908" w:leader="none"/>
      </w:tabs>
      <w:spacing w:before="1" w:after="1"/>
      <w:ind w:left="454" w:right="0" w:hanging="284"/>
    </w:pPr>
    <w:rPr>
      <w:rFonts w:ascii="Arial" w:hAnsi="Arial" w:cs="Arial"/>
      <w:sz w:val="22"/>
    </w:rPr>
  </w:style>
  <w:style w:type="paragraph" w:styleId="HeaderandFooter">
    <w:name w:val="Header and Footer"/>
    <w:basedOn w:val="Normal"/>
    <w:qFormat/>
    <w:pPr>
      <w:suppressLineNumbers/>
      <w:tabs>
        <w:tab w:val="clear" w:pos="709"/>
        <w:tab w:val="center" w:pos="4819" w:leader="none"/>
        <w:tab w:val="right" w:pos="9638" w:leader="none"/>
      </w:tabs>
    </w:pPr>
    <w:rPr/>
  </w:style>
  <w:style w:type="paragraph" w:styleId="Footer">
    <w:name w:val="Footer"/>
    <w:basedOn w:val="Normal"/>
    <w:pPr>
      <w:suppressLineNumbers/>
      <w:tabs>
        <w:tab w:val="clear" w:pos="709"/>
        <w:tab w:val="center" w:pos="4819" w:leader="none"/>
        <w:tab w:val="right" w:pos="9638" w:leader="none"/>
      </w:tabs>
    </w:pPr>
    <w:rPr/>
  </w:style>
  <w:style w:type="paragraph" w:styleId="3char">
    <w:name w:val="3char"/>
    <w:basedOn w:val="Normal"/>
    <w:qFormat/>
    <w:pPr>
      <w:tabs>
        <w:tab w:val="clear" w:pos="709"/>
        <w:tab w:val="left" w:pos="906" w:leader="none"/>
      </w:tabs>
      <w:ind w:left="453" w:right="0" w:hanging="255"/>
      <w:jc w:val="both"/>
    </w:pPr>
    <w:rPr>
      <w:rFonts w:ascii="Arial" w:hAnsi="Arial" w:cs="Arial"/>
      <w:sz w:val="22"/>
    </w:rPr>
  </w:style>
  <w:style w:type="paragraph" w:styleId="Header">
    <w:name w:val="Header"/>
    <w:basedOn w:val="Normal"/>
    <w:pPr>
      <w:suppressLineNumbers/>
      <w:tabs>
        <w:tab w:val="clear" w:pos="709"/>
        <w:tab w:val="center" w:pos="4986" w:leader="none"/>
        <w:tab w:val="right" w:pos="9972" w:leader="none"/>
      </w:tabs>
    </w:pPr>
    <w:rPr/>
  </w:style>
  <w:style w:type="paragraph" w:styleId="Cit">
    <w:name w:val="Cit"/>
    <w:basedOn w:val="Normal"/>
    <w:qFormat/>
    <w:pPr>
      <w:spacing w:before="0" w:after="113"/>
      <w:ind w:left="543" w:right="870" w:hanging="0"/>
    </w:pPr>
    <w:rPr>
      <w:color w:val="000099"/>
    </w:rPr>
  </w:style>
  <w:style w:type="paragraph" w:styleId="CitBas">
    <w:name w:val="CitBas"/>
    <w:basedOn w:val="Cit"/>
    <w:qFormat/>
    <w:pPr>
      <w:spacing w:before="113" w:after="0"/>
    </w:pPr>
    <w:rPr>
      <w:b/>
      <w:bCs/>
      <w:color w:val="003300"/>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1467</TotalTime>
  <Application>LibreOffice/7.4.7.2$Linux_X86_64 LibreOffice_project/40$Build-2</Application>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2015-09-19T10:35:40Z</dcterms:created>
  <dc:creator/>
  <dc:description/>
  <dc:language>en-US</dc:language>
  <cp:lastModifiedBy/>
  <cp:lastPrinted>2015-09-20T08:40:00Z</cp:lastPrinted>
  <dcterms:modified xsi:type="dcterms:W3CDTF">2018-05-04T09:52:36Z</dcterms:modified>
  <cp:revision>39</cp:revision>
  <dc:subject/>
  <dc:title/>
</cp:coreProperties>
</file>