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CitBas"/>
        <w:tabs>
          <w:tab w:val="clear" w:pos="709"/>
          <w:tab w:val="left" w:pos="140" w:leader="none"/>
        </w:tabs>
        <w:spacing w:before="113" w:after="0"/>
        <w:ind w:left="0" w:right="0" w:hanging="0"/>
        <w:jc w:val="center"/>
        <w:rPr>
          <w:b/>
          <w:b/>
          <w:bCs/>
          <w:color w:val="0000CC"/>
          <w:sz w:val="44"/>
          <w:szCs w:val="44"/>
          <w:lang w:val="tr-TR"/>
        </w:rPr>
      </w:pPr>
      <w:r>
        <w:rPr>
          <w:b/>
          <w:bCs/>
          <w:color w:val="006600"/>
          <w:sz w:val="28"/>
          <w:szCs w:val="28"/>
          <w:lang w:val="tr-TR"/>
        </w:rPr>
        <w:t xml:space="preserve">1.Йуханна </w:t>
      </w:r>
    </w:p>
    <w:p>
      <w:pPr>
        <w:pStyle w:val="Normal"/>
        <w:tabs>
          <w:tab w:val="clear" w:pos="709"/>
          <w:tab w:val="left" w:pos="140" w:leader="none"/>
        </w:tabs>
        <w:ind w:left="0" w:right="0" w:hanging="0"/>
        <w:jc w:val="center"/>
        <w:rPr>
          <w:b/>
          <w:b/>
          <w:bCs/>
          <w:color w:val="0000CC"/>
          <w:sz w:val="44"/>
          <w:szCs w:val="44"/>
          <w:lang w:val="tr-TR"/>
        </w:rPr>
      </w:pPr>
      <w:r>
        <w:rPr>
          <w:b/>
          <w:bCs/>
          <w:color w:val="0000CC"/>
          <w:sz w:val="44"/>
          <w:szCs w:val="44"/>
          <w:lang w:val="tr-TR"/>
        </w:rPr>
        <w:t>Иманда мъйъм дийе 10 тест</w:t>
      </w:r>
    </w:p>
    <w:p>
      <w:pPr>
        <w:pStyle w:val="Heading1"/>
        <w:rPr>
          <w:b w:val="false"/>
          <w:b w:val="false"/>
          <w:bCs w:val="false"/>
          <w:lang w:val="tr-TR"/>
        </w:rPr>
      </w:pPr>
      <w:r>
        <w:rPr/>
        <w:t>Гириш:</w:t>
      </w:r>
    </w:p>
    <w:p>
      <w:pPr>
        <w:pStyle w:val="Normal"/>
        <w:numPr>
          <w:ilvl w:val="0"/>
          <w:numId w:val="2"/>
        </w:numPr>
        <w:tabs>
          <w:tab w:val="clear" w:pos="709"/>
          <w:tab w:val="left" w:pos="140" w:leader="none"/>
        </w:tabs>
        <w:rPr>
          <w:b w:val="false"/>
          <w:b w:val="false"/>
          <w:bCs w:val="false"/>
          <w:lang w:val="tr-TR"/>
        </w:rPr>
      </w:pPr>
      <w:r>
        <w:rPr>
          <w:b w:val="false"/>
          <w:bCs w:val="false"/>
          <w:lang w:val="tr-TR"/>
        </w:rPr>
        <w:t>Ийи ки бугюн йетишйим топлантъя, аз калсън гелемейеджейдим... чюнкю сокаън ьобюр тарафъна гечеркен бир камйон чарптъ бени</w:t>
      </w:r>
    </w:p>
    <w:p>
      <w:pPr>
        <w:pStyle w:val="Normal"/>
        <w:numPr>
          <w:ilvl w:val="0"/>
          <w:numId w:val="2"/>
        </w:numPr>
        <w:tabs>
          <w:tab w:val="clear" w:pos="709"/>
          <w:tab w:val="left" w:pos="140" w:leader="none"/>
        </w:tabs>
        <w:rPr>
          <w:b w:val="false"/>
          <w:b w:val="false"/>
          <w:bCs w:val="false"/>
          <w:lang w:val="tr-TR"/>
        </w:rPr>
      </w:pPr>
      <w:r>
        <w:rPr>
          <w:b w:val="false"/>
          <w:bCs w:val="false"/>
          <w:lang w:val="tr-TR"/>
        </w:rPr>
        <w:t>Инанмъйорсунуз галиба... аааа герчектен ьойле... хани биз иманлълар йемин етмийоруз я, ама Аллах сизи инандърсън!</w:t>
      </w:r>
    </w:p>
    <w:p>
      <w:pPr>
        <w:pStyle w:val="Normal"/>
        <w:numPr>
          <w:ilvl w:val="0"/>
          <w:numId w:val="2"/>
        </w:numPr>
        <w:tabs>
          <w:tab w:val="clear" w:pos="709"/>
          <w:tab w:val="left" w:pos="140" w:leader="none"/>
        </w:tabs>
        <w:rPr>
          <w:b w:val="false"/>
          <w:b w:val="false"/>
          <w:bCs w:val="false"/>
          <w:lang w:val="tr-TR"/>
        </w:rPr>
      </w:pPr>
      <w:r>
        <w:rPr>
          <w:b w:val="false"/>
          <w:bCs w:val="false"/>
          <w:lang w:val="tr-TR"/>
        </w:rPr>
        <w:t>Ве дийеджениз: Сен камйон чарпмъш кишийе бенземийорсун, юстюн башън дюзгюн... бир казадан хич бир из гьормюйоруз сенде... деил ми, бу кадар бюйюк меселеден азъджък да олса излер калмалъ</w:t>
      </w:r>
    </w:p>
    <w:p>
      <w:pPr>
        <w:pStyle w:val="Normal"/>
        <w:numPr>
          <w:ilvl w:val="0"/>
          <w:numId w:val="2"/>
        </w:numPr>
        <w:tabs>
          <w:tab w:val="clear" w:pos="709"/>
          <w:tab w:val="left" w:pos="140" w:leader="none"/>
        </w:tabs>
        <w:rPr>
          <w:b w:val="false"/>
          <w:b w:val="false"/>
          <w:bCs w:val="false"/>
          <w:lang w:val="tr-TR"/>
        </w:rPr>
      </w:pPr>
      <w:r>
        <w:rPr>
          <w:b w:val="false"/>
          <w:bCs w:val="false"/>
          <w:lang w:val="tr-TR"/>
        </w:rPr>
        <w:t>Иса бизе бакаркен.. О да юстюмюзде иманън излерини аръйор. Герчектен сенин хаятънда Ондан базъ излер калдъ мъ? Ве затен Ачъклама бьолюм 2-3 ону гьордюк: Иса топлулукларъ денийор.</w:t>
      </w:r>
    </w:p>
    <w:p>
      <w:pPr>
        <w:pStyle w:val="Normal"/>
        <w:numPr>
          <w:ilvl w:val="0"/>
          <w:numId w:val="2"/>
        </w:numPr>
        <w:tabs>
          <w:tab w:val="clear" w:pos="709"/>
          <w:tab w:val="left" w:pos="140" w:leader="none"/>
        </w:tabs>
        <w:rPr>
          <w:b w:val="false"/>
          <w:b w:val="false"/>
          <w:bCs w:val="false"/>
          <w:lang w:val="tr-TR"/>
        </w:rPr>
      </w:pPr>
      <w:r>
        <w:rPr>
          <w:b w:val="false"/>
          <w:bCs w:val="false"/>
          <w:lang w:val="tr-TR"/>
        </w:rPr>
        <w:t>Бугюн сана фърсат верийорум айнъсънъ япасън. Ама деил Иса гиби бизим топлантъмъза нот вересин - о сана дюшмюйор, бу Исанън иши... сен кендини араштър, кенди кендине нот вер.</w:t>
      </w:r>
    </w:p>
    <w:p>
      <w:pPr>
        <w:pStyle w:val="CitBas"/>
        <w:rPr>
          <w:color w:val="000099"/>
          <w:lang w:val="tr-TR"/>
        </w:rPr>
      </w:pPr>
      <w:r>
        <w:rPr/>
        <w:t>2.Коринтлилер 13:5</w:t>
      </w:r>
    </w:p>
    <w:p>
      <w:pPr>
        <w:pStyle w:val="Cit"/>
        <w:rPr>
          <w:lang w:val="tr-TR"/>
        </w:rPr>
      </w:pPr>
      <w:r>
        <w:rPr>
          <w:rFonts w:eastAsia="Trebuchet MS" w:cs="Trebuchet MS"/>
          <w:color w:val="000099"/>
          <w:lang w:val="tr-TR"/>
        </w:rPr>
        <w:t>“</w:t>
      </w:r>
      <w:r>
        <w:rPr>
          <w:color w:val="000099"/>
          <w:lang w:val="tr-TR"/>
        </w:rPr>
        <w:t xml:space="preserve">Кенди кендинизе карар верин, кенди кендинизи </w:t>
      </w:r>
      <w:r>
        <w:rPr>
          <w:color w:val="000099"/>
          <w:u w:val="single"/>
          <w:lang w:val="tr-TR"/>
        </w:rPr>
        <w:t>денейин</w:t>
      </w:r>
      <w:r>
        <w:rPr>
          <w:color w:val="000099"/>
          <w:lang w:val="tr-TR"/>
        </w:rPr>
        <w:t>: иманда мъсънъз, деил мисиниз?”</w:t>
      </w:r>
    </w:p>
    <w:p>
      <w:pPr>
        <w:pStyle w:val="Normal"/>
        <w:numPr>
          <w:ilvl w:val="0"/>
          <w:numId w:val="3"/>
        </w:numPr>
        <w:tabs>
          <w:tab w:val="clear" w:pos="709"/>
          <w:tab w:val="left" w:pos="140" w:leader="none"/>
        </w:tabs>
        <w:rPr>
          <w:lang w:val="tr-TR"/>
        </w:rPr>
      </w:pPr>
      <w:r>
        <w:rPr>
          <w:lang w:val="tr-TR"/>
        </w:rPr>
        <w:t>Павлус Коринт килисесине узун узун яздъ... там ики коджаман мектуп, бири 16 ьобюрю 13 бьолюм. Ве артък азъндаки сьозлери тюкенди. Ен сонунда дийор: артък сиз кендиниз карар верин</w:t>
      </w:r>
    </w:p>
    <w:p>
      <w:pPr>
        <w:pStyle w:val="Normal"/>
        <w:numPr>
          <w:ilvl w:val="0"/>
          <w:numId w:val="3"/>
        </w:numPr>
        <w:tabs>
          <w:tab w:val="clear" w:pos="709"/>
          <w:tab w:val="left" w:pos="140" w:leader="none"/>
        </w:tabs>
        <w:rPr>
          <w:lang w:val="en-US"/>
        </w:rPr>
      </w:pPr>
      <w:r>
        <w:rPr>
          <w:lang w:val="tr-TR"/>
        </w:rPr>
        <w:t>Бугюн де айнъ дурум вар. ьОзелликле Иса'нън герчек мюjдеси гьомюлюйор, янлъш ваатлерле тьовбе етмемиш кишилери чекмейе чалъшъйорлар, килиселер долсун дийе. Инсанлара бир дуа еттирийорлар, йок ефендим тьовбе дуасъ имиш, кабул етме дуасъ имиш, Кутсал Руху алма дуасъ имиш.</w:t>
      </w:r>
    </w:p>
    <w:p>
      <w:pPr>
        <w:pStyle w:val="Heading1"/>
        <w:rPr>
          <w:lang w:val="tr-TR"/>
        </w:rPr>
      </w:pPr>
      <w:r>
        <w:rPr>
          <w:lang w:val="en-US"/>
        </w:rPr>
        <w:t xml:space="preserve">1. </w:t>
      </w:r>
      <w:r>
        <w:rPr>
          <w:lang w:val="tr-TR"/>
        </w:rPr>
        <w:t xml:space="preserve">тест: </w:t>
      </w:r>
      <w:r>
        <w:rPr>
          <w:lang w:val="en-US"/>
        </w:rPr>
        <w:t xml:space="preserve"> Кардешлерле берабер олмай</w:t>
      </w:r>
      <w:r>
        <w:rPr>
          <w:lang w:val="tr-TR"/>
        </w:rPr>
        <w:t>ъ</w:t>
      </w:r>
      <w:r>
        <w:rPr>
          <w:lang w:val="en-US"/>
        </w:rPr>
        <w:t xml:space="preserve"> севийор </w:t>
      </w:r>
      <w:r>
        <w:rPr>
          <w:lang w:val="tr-TR"/>
        </w:rPr>
        <w:t>муй</w:t>
      </w:r>
      <w:r>
        <w:rPr>
          <w:lang w:val="en-US"/>
        </w:rPr>
        <w:t>ум ?</w:t>
      </w:r>
    </w:p>
    <w:p>
      <w:pPr>
        <w:pStyle w:val="CitBas"/>
        <w:rPr/>
      </w:pPr>
      <w:r>
        <w:rPr>
          <w:lang w:val="tr-TR"/>
        </w:rPr>
        <w:t xml:space="preserve">1.Йуханна </w:t>
      </w:r>
      <w:r>
        <w:rPr/>
        <w:t>1:7</w:t>
      </w:r>
    </w:p>
    <w:p>
      <w:pPr>
        <w:pStyle w:val="Cit"/>
        <w:rPr>
          <w:lang w:val="tr-TR"/>
        </w:rPr>
      </w:pPr>
      <w:r>
        <w:rPr/>
        <w:t>Ама О айдънлъктадър, ве биз де айнъ онун гиби айдънлъкта йюрюдюк мю, о заман бирбиримизле бераберлиимиз олуйор. Ве Онун Олу Иса Месихин канъ бизи хер бир гюнахтан темизлийор.</w:t>
      </w:r>
    </w:p>
    <w:p>
      <w:pPr>
        <w:pStyle w:val="Normal"/>
        <w:numPr>
          <w:ilvl w:val="0"/>
          <w:numId w:val="4"/>
        </w:numPr>
        <w:rPr>
          <w:lang w:val="tr-TR"/>
        </w:rPr>
      </w:pPr>
      <w:r>
        <w:rPr>
          <w:lang w:val="tr-TR"/>
        </w:rPr>
        <w:t>биринджи тест: киминле вакът гечирийорсун? "Сен бана ахбапларънъ гьостер, бен де сана карактерини гьостерейим"</w:t>
      </w:r>
    </w:p>
    <w:p>
      <w:pPr>
        <w:pStyle w:val="Normal"/>
        <w:numPr>
          <w:ilvl w:val="0"/>
          <w:numId w:val="4"/>
        </w:numPr>
        <w:rPr>
          <w:lang w:val="tr-TR"/>
        </w:rPr>
      </w:pPr>
      <w:r>
        <w:rPr>
          <w:lang w:val="tr-TR"/>
        </w:rPr>
        <w:t>биз чоу дефа етрафъмъздаки инсанлара сечемийоруз: аиле, акраба, комшу. Сен кендине амджаларъ ве дайъларънъ беенмедин, онлар сана верилди.</w:t>
      </w:r>
    </w:p>
    <w:p>
      <w:pPr>
        <w:pStyle w:val="Normal"/>
        <w:numPr>
          <w:ilvl w:val="0"/>
          <w:numId w:val="4"/>
        </w:numPr>
        <w:rPr>
          <w:lang w:val="tr-TR"/>
        </w:rPr>
      </w:pPr>
      <w:r>
        <w:rPr>
          <w:lang w:val="tr-TR"/>
        </w:rPr>
        <w:t>Ама не заман сербестлиимиз вар кишилери сечелим, о заман йюреимиз белли олуйор. Бош вактини киминле гечирийорсун: ески ички ахбапларъйла мъ? Балъкчъларла мъ? Генчлер - киминле кол кола махаллейи гезийорсунуз? Кадънлар - киминле конушмайъ даха фазла севийорсунуз?</w:t>
      </w:r>
    </w:p>
    <w:p>
      <w:pPr>
        <w:pStyle w:val="Normal"/>
        <w:numPr>
          <w:ilvl w:val="0"/>
          <w:numId w:val="4"/>
        </w:numPr>
        <w:rPr>
          <w:lang w:val="tr-TR"/>
        </w:rPr>
      </w:pPr>
      <w:r>
        <w:rPr>
          <w:lang w:val="tr-TR"/>
        </w:rPr>
        <w:t>Ханги конуларда мухаббет япмайъ севийорсун? Йюреин не ичин атъйор?</w:t>
      </w:r>
    </w:p>
    <w:p>
      <w:pPr>
        <w:pStyle w:val="Normal"/>
        <w:numPr>
          <w:ilvl w:val="0"/>
          <w:numId w:val="4"/>
        </w:numPr>
        <w:rPr>
          <w:lang w:val="tr-TR"/>
        </w:rPr>
      </w:pPr>
      <w:r>
        <w:rPr>
          <w:lang w:val="tr-TR"/>
        </w:rPr>
        <w:t>Хатърлъйорум: ескиден сабаха кадар кардешлерле дурурдук - кимсенин аклъна гелмезди еве гитсин. Илк йълларда Йени Сене биле берабер кутлардък. Те бьойле олмасъ лазъм.</w:t>
      </w:r>
    </w:p>
    <w:p>
      <w:pPr>
        <w:pStyle w:val="Normal"/>
        <w:numPr>
          <w:ilvl w:val="0"/>
          <w:numId w:val="4"/>
        </w:numPr>
        <w:rPr>
          <w:lang w:val="tr-TR"/>
        </w:rPr>
      </w:pPr>
      <w:r>
        <w:rPr>
          <w:lang w:val="tr-TR"/>
        </w:rPr>
        <w:t>Неден? Айет джевап верийор: айдънлъктайъз. Иманлъ каранлъъ севмез.</w:t>
      </w:r>
    </w:p>
    <w:p>
      <w:pPr>
        <w:pStyle w:val="Heading1"/>
        <w:rPr>
          <w:lang w:val="tr-TR"/>
        </w:rPr>
      </w:pPr>
      <w:r>
        <w:rPr/>
        <w:t xml:space="preserve">2. </w:t>
      </w:r>
      <w:r>
        <w:rPr>
          <w:lang w:val="tr-TR"/>
        </w:rPr>
        <w:t>тест:  Кенди гюнахлълъъмъ анлъйор муйум ?</w:t>
      </w:r>
    </w:p>
    <w:p>
      <w:pPr>
        <w:pStyle w:val="CitBas"/>
        <w:rPr>
          <w:color w:val="000099"/>
          <w:lang w:val="en-US"/>
        </w:rPr>
      </w:pPr>
      <w:r>
        <w:rPr>
          <w:lang w:val="tr-TR"/>
        </w:rPr>
        <w:t>1.Йуханна 1:8</w:t>
      </w:r>
      <w:r>
        <w:rPr>
          <w:lang w:val="en-US"/>
        </w:rPr>
        <w:t>-9</w:t>
      </w:r>
    </w:p>
    <w:p>
      <w:pPr>
        <w:pStyle w:val="Cit"/>
        <w:rPr>
          <w:lang w:val="en-US"/>
        </w:rPr>
      </w:pPr>
      <w:r>
        <w:rPr>
          <w:color w:val="000099"/>
          <w:lang w:val="en-US"/>
        </w:rPr>
        <w:t>Гюнахъмъз</w:t>
      </w:r>
      <w:r>
        <w:rPr>
          <w:color w:val="000099"/>
        </w:rPr>
        <w:t xml:space="preserve"> йок дерсек, кендимизи алдатъръз, ичимизде герчек олмаз.</w:t>
      </w:r>
      <w:r>
        <w:rPr>
          <w:color w:val="000099"/>
          <w:lang w:val="en-US"/>
        </w:rPr>
        <w:t xml:space="preserve"> </w:t>
      </w:r>
      <w:r>
        <w:rPr>
          <w:color w:val="000099"/>
        </w:rPr>
        <w:t>Ама гюнахларъмъзъ итираф едерсек, гювенилир ве адил олан Танръ гюнахларъмъзъ баъшлайъп бизи хер кьотюлюктен аръндъраджактър.</w:t>
      </w:r>
    </w:p>
    <w:p>
      <w:pPr>
        <w:pStyle w:val="Normal"/>
        <w:numPr>
          <w:ilvl w:val="0"/>
          <w:numId w:val="5"/>
        </w:numPr>
        <w:rPr/>
      </w:pPr>
      <w:r>
        <w:rPr>
          <w:lang w:val="en-US"/>
        </w:rPr>
        <w:t>Сан</w:t>
      </w:r>
      <w:r>
        <w:rPr>
          <w:lang w:val="tr-TR"/>
        </w:rPr>
        <w:t>ъ</w:t>
      </w:r>
      <w:r>
        <w:rPr>
          <w:lang w:val="en-US"/>
        </w:rPr>
        <w:t xml:space="preserve">йорум йок </w:t>
      </w:r>
      <w:r>
        <w:rPr>
          <w:lang w:val="tr-TR"/>
        </w:rPr>
        <w:t>ьо</w:t>
      </w:r>
      <w:r>
        <w:rPr>
          <w:lang w:val="en-US"/>
        </w:rPr>
        <w:t xml:space="preserve">йле </w:t>
      </w:r>
      <w:r>
        <w:rPr>
          <w:lang w:val="tr-TR"/>
        </w:rPr>
        <w:t>и</w:t>
      </w:r>
      <w:r>
        <w:rPr>
          <w:lang w:val="en-US"/>
        </w:rPr>
        <w:t>нсан дес</w:t>
      </w:r>
      <w:r>
        <w:rPr>
          <w:lang w:val="tr-TR"/>
        </w:rPr>
        <w:t>ин ки</w:t>
      </w:r>
      <w:r>
        <w:rPr>
          <w:lang w:val="en-US"/>
        </w:rPr>
        <w:t xml:space="preserve"> бенде </w:t>
      </w:r>
      <w:r>
        <w:rPr>
          <w:lang w:val="tr-TR"/>
        </w:rPr>
        <w:t>хич гю</w:t>
      </w:r>
      <w:r>
        <w:rPr>
          <w:lang w:val="en-US"/>
        </w:rPr>
        <w:t>нах йок.</w:t>
      </w:r>
      <w:r>
        <w:rPr>
          <w:lang w:val="tr-TR"/>
        </w:rPr>
        <w:t xml:space="preserve"> Ама Инджил чок даха деринлере гирийор.</w:t>
      </w:r>
    </w:p>
    <w:p>
      <w:pPr>
        <w:pStyle w:val="Normal"/>
        <w:numPr>
          <w:ilvl w:val="0"/>
          <w:numId w:val="5"/>
        </w:numPr>
        <w:rPr>
          <w:lang w:val="tr-TR"/>
        </w:rPr>
      </w:pPr>
      <w:r>
        <w:rPr/>
        <w:t>Ром 7:17</w:t>
      </w:r>
      <w:r>
        <w:rPr>
          <w:lang w:val="tr-TR"/>
        </w:rPr>
        <w:t>-18</w:t>
      </w:r>
      <w:r>
        <w:rPr/>
        <w:t xml:space="preserve"> </w:t>
      </w:r>
      <w:r>
        <w:rPr>
          <w:lang w:val="tr-TR"/>
        </w:rPr>
        <w:t xml:space="preserve"> "</w:t>
      </w:r>
      <w:r>
        <w:rPr/>
        <w:t>Демек ки, артък бу шейлери япан бен деилим, ама беним ичимде отуран гюнах. Чюнкю билийорум, бенде, хани беним табийетимде, хич ийи бир шей булунмуйор.</w:t>
      </w:r>
      <w:r>
        <w:rPr>
          <w:lang w:val="tr-TR"/>
        </w:rPr>
        <w:t>"</w:t>
      </w:r>
    </w:p>
    <w:p>
      <w:pPr>
        <w:pStyle w:val="Normal"/>
        <w:numPr>
          <w:ilvl w:val="0"/>
          <w:numId w:val="5"/>
        </w:numPr>
        <w:tabs>
          <w:tab w:val="clear" w:pos="709"/>
          <w:tab w:val="left" w:pos="4557" w:leader="none"/>
        </w:tabs>
        <w:rPr>
          <w:lang w:val="tr-TR"/>
        </w:rPr>
      </w:pPr>
      <w:r>
        <w:rPr>
          <w:lang w:val="tr-TR"/>
        </w:rPr>
        <w:t>ьОндже буну янлъш анладъм, санки Павлус бахане уйдуруйор: "Бен япмадъм, елим яптъ" - Ама шимди о айети дору анлъйорум. Павлус шок олду: Ичимде гюнах ОТУРУЙОР - кендине йер яптъ, кьоклешти, чъкмак истемийор!</w:t>
      </w:r>
    </w:p>
    <w:p>
      <w:pPr>
        <w:pStyle w:val="Normal"/>
        <w:numPr>
          <w:ilvl w:val="0"/>
          <w:numId w:val="5"/>
        </w:numPr>
        <w:rPr>
          <w:lang w:val="tr-TR"/>
        </w:rPr>
      </w:pPr>
      <w:r>
        <w:rPr>
          <w:lang w:val="tr-TR"/>
        </w:rPr>
        <w:t>Анджак о анлайъша гелен кишилер герчек тьовбе едебиледжек дурума гелийор. Сен гюнахларъндан тьовбе етмийорсун... о колай: фаланджа гюнде фаланджа гюнах ишледим. 3 ай сонра гене гюнах яптъм.</w:t>
      </w:r>
    </w:p>
    <w:p>
      <w:pPr>
        <w:pStyle w:val="Normal"/>
        <w:numPr>
          <w:ilvl w:val="0"/>
          <w:numId w:val="5"/>
        </w:numPr>
        <w:rPr>
          <w:lang w:val="tr-TR"/>
        </w:rPr>
      </w:pPr>
      <w:r>
        <w:rPr>
          <w:lang w:val="tr-TR"/>
        </w:rPr>
        <w:t xml:space="preserve">Хайър! Бу гюнах хер ан, хер секунда ичимде дуруйор: ТВ бакаркен гюналъйъм, йемек йеркен гюнахлъйъм, фабрикадан ишлеркен гюнахлъйъм... топлантъда дуа едеркен биле гюнахлъйъм ! </w:t>
      </w:r>
    </w:p>
    <w:p>
      <w:pPr>
        <w:pStyle w:val="Normal"/>
        <w:numPr>
          <w:ilvl w:val="0"/>
          <w:numId w:val="5"/>
        </w:numPr>
        <w:rPr>
          <w:lang w:val="en-US"/>
        </w:rPr>
      </w:pPr>
      <w:r>
        <w:rPr>
          <w:lang w:val="tr-TR"/>
        </w:rPr>
        <w:t>Ону анладън мъ парадокс бир шей олуйор: Гюнахъмъз йок дерсек афедилмийоруз. Анджак о кишилиине каршъ исян еттин ми, о заман Иса'нън курбанъ сенин ичин гечерли кълънъйор.</w:t>
      </w:r>
    </w:p>
    <w:p>
      <w:pPr>
        <w:pStyle w:val="Heading1"/>
        <w:rPr>
          <w:lang w:val="tr-TR"/>
        </w:rPr>
      </w:pPr>
      <w:r>
        <w:rPr>
          <w:lang w:val="en-US"/>
        </w:rPr>
        <w:t xml:space="preserve">3. </w:t>
      </w:r>
      <w:r>
        <w:rPr>
          <w:lang w:val="tr-TR"/>
        </w:rPr>
        <w:t>тест:</w:t>
      </w:r>
      <w:r>
        <w:rPr>
          <w:lang w:val="en-US"/>
        </w:rPr>
        <w:t xml:space="preserve">  Раббин буйрукларънъ севийор </w:t>
      </w:r>
      <w:r>
        <w:rPr>
          <w:lang w:val="tr-TR"/>
        </w:rPr>
        <w:t>муй</w:t>
      </w:r>
      <w:r>
        <w:rPr>
          <w:lang w:val="en-US"/>
        </w:rPr>
        <w:t>ум ?</w:t>
      </w:r>
    </w:p>
    <w:p>
      <w:pPr>
        <w:pStyle w:val="CitBas"/>
        <w:rPr/>
      </w:pPr>
      <w:r>
        <w:rPr>
          <w:lang w:val="tr-TR"/>
        </w:rPr>
        <w:t xml:space="preserve">1.Йуханна </w:t>
      </w:r>
      <w:r>
        <w:rPr/>
        <w:t>2:3-4</w:t>
      </w:r>
    </w:p>
    <w:p>
      <w:pPr>
        <w:pStyle w:val="Cit"/>
        <w:rPr>
          <w:lang w:val="tr-TR"/>
        </w:rPr>
      </w:pPr>
      <w:r>
        <w:rPr/>
        <w:t>Онун буйрукларънъ туттук му, о вакът биледжез ки, биз Ону артък танъйоруз. Ким дерсе, 'Бен артък Ону танъйорум', ама Онун буйрукларънъ тутмуйор, о бир яланджъдър ве онда хакикат булунмуйор.</w:t>
      </w:r>
    </w:p>
    <w:p>
      <w:pPr>
        <w:pStyle w:val="Normal"/>
        <w:numPr>
          <w:ilvl w:val="0"/>
          <w:numId w:val="5"/>
        </w:numPr>
        <w:rPr>
          <w:lang w:val="tr-TR"/>
        </w:rPr>
      </w:pPr>
      <w:r>
        <w:rPr>
          <w:lang w:val="tr-TR"/>
        </w:rPr>
        <w:t>Сен Аллахън буйрукларънъ билийор мусун ки, ону тутасън? Биз Муса'нън 10 буйрууну биле билмийоруз. Ама о заман Аллах 10 тане деил, там 613 тане верди... хер бир конуда конушту.</w:t>
      </w:r>
    </w:p>
    <w:p>
      <w:pPr>
        <w:pStyle w:val="Normal"/>
        <w:numPr>
          <w:ilvl w:val="0"/>
          <w:numId w:val="5"/>
        </w:numPr>
        <w:rPr>
          <w:lang w:val="tr-TR"/>
        </w:rPr>
      </w:pPr>
      <w:r>
        <w:rPr>
          <w:lang w:val="tr-TR"/>
        </w:rPr>
        <w:t>Инджил де хемен хемен хер конуда конушту. Сен ону хич араштъръйор мусун? Мерак едийор мусун? Бирчок иманлъ отуруп сьозде 'Раббин сесини' дуймак истийорлар, Раб бана бу конуда хузур верди дийорлар. Ама Инджили арашйътмъйорлар, бу конуда аджаба Раб конушту му</w:t>
      </w:r>
    </w:p>
    <w:p>
      <w:pPr>
        <w:pStyle w:val="CitBas"/>
        <w:rPr/>
      </w:pPr>
      <w:r>
        <w:rPr/>
        <w:t xml:space="preserve">Мезмур 1:1-2 </w:t>
      </w:r>
    </w:p>
    <w:p>
      <w:pPr>
        <w:pStyle w:val="Cit"/>
        <w:rPr/>
      </w:pPr>
      <w:r>
        <w:rPr/>
        <w:t>Не мутлу о инсана ки, кьотюлерин ьоюдюйле йюрюмез, Гюнахкâрларън йолунда дурмаз, Алайджъларън арасънда отурмаз.</w:t>
      </w:r>
    </w:p>
    <w:p>
      <w:pPr>
        <w:pStyle w:val="Cit"/>
        <w:rPr/>
      </w:pPr>
      <w:r>
        <w:rPr/>
        <w:t>2 “Анджак зевкини РАБ'бин Йасасъ'ндан алър Ве гедже гюндюз онун юзеринде дерин дерин дюшюнюр.”</w:t>
      </w:r>
    </w:p>
    <w:p>
      <w:pPr>
        <w:pStyle w:val="CitBas"/>
        <w:rPr/>
      </w:pPr>
      <w:r>
        <w:rPr/>
        <w:t>Мезмур 119:105</w:t>
      </w:r>
    </w:p>
    <w:p>
      <w:pPr>
        <w:pStyle w:val="Cit"/>
        <w:rPr/>
      </w:pPr>
      <w:r>
        <w:rPr/>
        <w:t>“</w:t>
      </w:r>
      <w:r>
        <w:rPr/>
        <w:t>Сьозюн адъмларъм ичин чъра, Йолум ичин ъшъктър.”</w:t>
      </w:r>
    </w:p>
    <w:p>
      <w:pPr>
        <w:pStyle w:val="CitBas"/>
        <w:rPr>
          <w:color w:val="000099"/>
          <w:lang w:val="tr-TR"/>
        </w:rPr>
      </w:pPr>
      <w:r>
        <w:rPr/>
        <w:t>Мезмур 119:97</w:t>
      </w:r>
      <w:r>
        <w:rPr>
          <w:lang w:val="tr-TR"/>
        </w:rPr>
        <w:t>-99</w:t>
      </w:r>
    </w:p>
    <w:p>
      <w:pPr>
        <w:pStyle w:val="Cit"/>
        <w:rPr>
          <w:color w:val="000099"/>
          <w:lang w:val="tr-TR"/>
        </w:rPr>
      </w:pPr>
      <w:r>
        <w:rPr>
          <w:color w:val="000099"/>
          <w:lang w:val="tr-TR"/>
        </w:rPr>
        <w:t>“</w:t>
      </w:r>
      <w:r>
        <w:rPr>
          <w:color w:val="000099"/>
          <w:lang w:val="tr-TR"/>
        </w:rPr>
        <w:t>Не кадар северим ясанъ! Бютюн гюн дюшюнюрюм онун юзеринде.</w:t>
      </w:r>
    </w:p>
    <w:p>
      <w:pPr>
        <w:pStyle w:val="Cit"/>
        <w:rPr/>
      </w:pPr>
      <w:r>
        <w:rPr>
          <w:color w:val="000099"/>
          <w:lang w:val="tr-TR"/>
        </w:rPr>
        <w:t>“</w:t>
      </w:r>
      <w:r>
        <w:rPr>
          <w:color w:val="000099"/>
          <w:lang w:val="tr-TR"/>
        </w:rPr>
        <w:t>Буйрукларън бени дюшманларъмдан билге кълар, Чюнкю хер заман аклъмдадър онлар.</w:t>
      </w:r>
    </w:p>
    <w:p>
      <w:pPr>
        <w:pStyle w:val="Cit"/>
        <w:rPr>
          <w:lang w:val="tr-TR"/>
        </w:rPr>
      </w:pPr>
      <w:r>
        <w:rPr/>
        <w:t>“</w:t>
      </w:r>
      <w:r>
        <w:rPr/>
        <w:t>Бютюн ьоретменлеримден даха акъллъйъм, Чюнкю ьоютлерин юзеринде дюшюнюйорум.”</w:t>
      </w:r>
    </w:p>
    <w:p>
      <w:pPr>
        <w:pStyle w:val="Heading1"/>
        <w:rPr>
          <w:lang w:val="tr-TR"/>
        </w:rPr>
      </w:pPr>
      <w:r>
        <w:rPr>
          <w:lang w:val="tr-TR"/>
        </w:rPr>
        <w:t>4. тест:</w:t>
      </w:r>
      <w:r>
        <w:rPr>
          <w:lang w:val="en-US"/>
        </w:rPr>
        <w:t xml:space="preserve">  Дюня</w:t>
      </w:r>
      <w:r>
        <w:rPr>
          <w:lang w:val="tr-TR"/>
        </w:rPr>
        <w:t>дан нефрет едийор муйум ?</w:t>
      </w:r>
    </w:p>
    <w:p>
      <w:pPr>
        <w:pStyle w:val="CitBas"/>
        <w:rPr>
          <w:color w:val="000099"/>
          <w:lang w:val="tr-TR"/>
        </w:rPr>
      </w:pPr>
      <w:r>
        <w:rPr>
          <w:lang w:val="tr-TR"/>
        </w:rPr>
        <w:t xml:space="preserve">1.Йуханна </w:t>
      </w:r>
      <w:r>
        <w:rPr/>
        <w:t>2:15</w:t>
      </w:r>
    </w:p>
    <w:p>
      <w:pPr>
        <w:pStyle w:val="Cit"/>
        <w:rPr/>
      </w:pPr>
      <w:r>
        <w:rPr>
          <w:color w:val="000099"/>
          <w:lang w:val="tr-TR"/>
        </w:rPr>
        <w:t xml:space="preserve">Бу дюняйъ севмейин, не де бу дюняда олан шейлери севмейин. Бир киши бу дюняйъ севди ми, онда Баба'нън севгиси булунмаз. </w:t>
      </w:r>
      <w:r>
        <w:rPr>
          <w:color w:val="000099"/>
          <w:vertAlign w:val="superscript"/>
          <w:lang w:val="tr-TR"/>
        </w:rPr>
        <w:t>16</w:t>
      </w:r>
      <w:r>
        <w:rPr>
          <w:color w:val="000099"/>
          <w:lang w:val="tr-TR"/>
        </w:rPr>
        <w:t xml:space="preserve"> Бу дюняда саде шунлар вар: </w:t>
      </w:r>
    </w:p>
    <w:p>
      <w:pPr>
        <w:pStyle w:val="Cit"/>
        <w:rPr/>
      </w:pPr>
      <w:r>
        <w:rPr/>
        <w:t>- беден табийетинин истедиклери,</w:t>
      </w:r>
    </w:p>
    <w:p>
      <w:pPr>
        <w:pStyle w:val="Cit"/>
        <w:rPr/>
      </w:pPr>
      <w:r>
        <w:rPr/>
        <w:t>- гьозлерин истедиклери ве</w:t>
      </w:r>
    </w:p>
    <w:p>
      <w:pPr>
        <w:pStyle w:val="Cit"/>
        <w:rPr>
          <w:color w:val="000099"/>
          <w:lang w:val="tr-TR"/>
        </w:rPr>
      </w:pPr>
      <w:r>
        <w:rPr/>
        <w:t xml:space="preserve">- бу хаятън бош гуруру. </w:t>
      </w:r>
    </w:p>
    <w:p>
      <w:pPr>
        <w:pStyle w:val="Cit"/>
        <w:rPr>
          <w:lang w:val="tr-TR"/>
        </w:rPr>
      </w:pPr>
      <w:r>
        <w:rPr>
          <w:color w:val="000099"/>
          <w:lang w:val="tr-TR"/>
        </w:rPr>
        <w:t xml:space="preserve">Ве бунлар Баба'дан деил, дюнядандърлар. </w:t>
      </w:r>
      <w:r>
        <w:rPr>
          <w:color w:val="000099"/>
          <w:vertAlign w:val="superscript"/>
          <w:lang w:val="tr-TR"/>
        </w:rPr>
        <w:t>17</w:t>
      </w:r>
      <w:r>
        <w:rPr>
          <w:color w:val="000099"/>
          <w:lang w:val="tr-TR"/>
        </w:rPr>
        <w:t xml:space="preserve"> Бу дюня ве бу дюнянън севдаларъ гечмектедир. Ама ким Аллахън истедиини йерине гетирирсе, о сонсуза кадар дураджак.</w:t>
      </w:r>
    </w:p>
    <w:p>
      <w:pPr>
        <w:pStyle w:val="Normal"/>
        <w:ind w:left="0" w:right="0" w:hanging="0"/>
        <w:rPr>
          <w:lang w:val="tr-TR"/>
        </w:rPr>
      </w:pPr>
      <w:r>
        <w:rPr>
          <w:lang w:val="tr-TR"/>
        </w:rPr>
        <w:t>Йуханна'нън сайдъъ бу 3 кону беним ичин не рол ойнуйор?</w:t>
      </w:r>
    </w:p>
    <w:p>
      <w:pPr>
        <w:pStyle w:val="Normal"/>
        <w:tabs>
          <w:tab w:val="clear" w:pos="709"/>
          <w:tab w:val="left" w:pos="140" w:leader="none"/>
        </w:tabs>
        <w:spacing w:before="0" w:after="0"/>
        <w:rPr>
          <w:lang w:val="tr-TR"/>
        </w:rPr>
      </w:pPr>
      <w:r>
        <w:rPr>
          <w:lang w:val="tr-TR"/>
        </w:rPr>
        <w:t>- беден табийетинин истедиклери - джанъм, кейфим, рахатъм бана даха мъ ьонемли?</w:t>
      </w:r>
    </w:p>
    <w:p>
      <w:pPr>
        <w:pStyle w:val="Normal"/>
        <w:tabs>
          <w:tab w:val="clear" w:pos="709"/>
          <w:tab w:val="left" w:pos="140" w:leader="none"/>
        </w:tabs>
        <w:spacing w:before="0" w:after="0"/>
        <w:rPr>
          <w:lang w:val="tr-TR"/>
        </w:rPr>
      </w:pPr>
      <w:r>
        <w:rPr>
          <w:lang w:val="tr-TR"/>
        </w:rPr>
        <w:t>- гьозлерин истедиклери - хаятъм пара казанмак ве харджамакла мъ гечийор?</w:t>
      </w:r>
    </w:p>
    <w:p>
      <w:pPr>
        <w:pStyle w:val="Normal"/>
        <w:tabs>
          <w:tab w:val="clear" w:pos="709"/>
          <w:tab w:val="left" w:pos="140" w:leader="none"/>
        </w:tabs>
        <w:spacing w:before="0" w:after="0"/>
        <w:ind w:left="0" w:right="0" w:hanging="0"/>
        <w:rPr/>
      </w:pPr>
      <w:r>
        <w:rPr>
          <w:lang w:val="tr-TR"/>
        </w:rPr>
        <w:tab/>
        <w:t>- бу хаятън бош гуруру - башкаларъ беним хаккънда дюшюндюклери ми ьонемли, йокса Раббин дюшюнджеси ми</w:t>
      </w:r>
      <w:r>
        <w:rPr>
          <w:lang w:val="en-US"/>
        </w:rPr>
        <w:t>?</w:t>
      </w:r>
    </w:p>
    <w:p>
      <w:pPr>
        <w:pStyle w:val="Heading1"/>
        <w:rPr>
          <w:lang w:val="tr-TR"/>
        </w:rPr>
      </w:pPr>
      <w:r>
        <w:rPr/>
        <w:t xml:space="preserve">5. </w:t>
      </w:r>
      <w:r>
        <w:rPr>
          <w:lang w:val="tr-TR"/>
        </w:rPr>
        <w:t xml:space="preserve">тест: </w:t>
      </w:r>
      <w:r>
        <w:rPr/>
        <w:t xml:space="preserve"> Баба, </w:t>
      </w:r>
      <w:r>
        <w:rPr>
          <w:lang w:val="tr-TR"/>
        </w:rPr>
        <w:t>Оул</w:t>
      </w:r>
      <w:r>
        <w:rPr/>
        <w:t xml:space="preserve"> ве Кутсал Руху Аллах </w:t>
      </w:r>
      <w:r>
        <w:rPr>
          <w:lang w:val="tr-TR"/>
        </w:rPr>
        <w:t>оларак</w:t>
      </w:r>
      <w:r>
        <w:rPr/>
        <w:t xml:space="preserve"> кабул едийор </w:t>
      </w:r>
      <w:r>
        <w:rPr>
          <w:lang w:val="tr-TR"/>
        </w:rPr>
        <w:t>муй</w:t>
      </w:r>
      <w:r>
        <w:rPr/>
        <w:t>ум ?</w:t>
      </w:r>
    </w:p>
    <w:p>
      <w:pPr>
        <w:pStyle w:val="CitBas"/>
        <w:rPr>
          <w:lang w:val="tr-TR"/>
        </w:rPr>
      </w:pPr>
      <w:r>
        <w:rPr>
          <w:lang w:val="tr-TR"/>
        </w:rPr>
        <w:t xml:space="preserve">1.Йуханна </w:t>
      </w:r>
      <w:r>
        <w:rPr/>
        <w:t>2:23</w:t>
      </w:r>
    </w:p>
    <w:p>
      <w:pPr>
        <w:pStyle w:val="Cit"/>
        <w:rPr>
          <w:lang w:val="tr-TR"/>
        </w:rPr>
      </w:pPr>
      <w:r>
        <w:rPr>
          <w:lang w:val="tr-TR"/>
        </w:rPr>
        <w:t>Хер</w:t>
      </w:r>
      <w:r>
        <w:rPr>
          <w:color w:val="000099"/>
          <w:lang w:val="tr-TR"/>
        </w:rPr>
        <w:t xml:space="preserve"> ким Оул'у инкâр едерсе, Баба'йъ да казанмамъш олуйор. Ама ким Оул'у ачък ачък танърса, айнъ заманда Баба'йъ да казанмъш олуйор</w:t>
      </w:r>
    </w:p>
    <w:p>
      <w:pPr>
        <w:pStyle w:val="Normal"/>
        <w:numPr>
          <w:ilvl w:val="0"/>
          <w:numId w:val="8"/>
        </w:numPr>
        <w:rPr>
          <w:lang w:val="tr-TR"/>
        </w:rPr>
      </w:pPr>
      <w:r>
        <w:rPr>
          <w:lang w:val="tr-TR"/>
        </w:rPr>
        <w:t>Иман етмек йетерли деил... инсан лазъм дору шейе иман етсин</w:t>
      </w:r>
    </w:p>
    <w:p>
      <w:pPr>
        <w:pStyle w:val="Normal"/>
        <w:numPr>
          <w:ilvl w:val="0"/>
          <w:numId w:val="8"/>
        </w:numPr>
        <w:rPr>
          <w:lang w:val="en-US"/>
        </w:rPr>
      </w:pPr>
      <w:r>
        <w:rPr>
          <w:lang w:val="tr-TR"/>
        </w:rPr>
        <w:t>Йуханна бурада апачък конушуйор:  Иса'нън Оуллууну кабул етмейен "Бабайъ да казанмамъш олур"</w:t>
      </w:r>
    </w:p>
    <w:p>
      <w:pPr>
        <w:pStyle w:val="CitBas"/>
        <w:rPr/>
      </w:pPr>
      <w:r>
        <w:rPr>
          <w:lang w:val="en-US"/>
        </w:rPr>
        <w:t>Йух</w:t>
      </w:r>
      <w:r>
        <w:rPr>
          <w:lang w:val="tr-TR"/>
        </w:rPr>
        <w:t xml:space="preserve"> 8:24 </w:t>
      </w:r>
    </w:p>
    <w:p>
      <w:pPr>
        <w:pStyle w:val="Cit"/>
        <w:rPr/>
      </w:pPr>
      <w:r>
        <w:rPr/>
        <w:t>Иште, онун ичин дедим, гюнахларънъз ичинде ьоледжениз. Чюнкю егер инанмазсанъз, бен Вар Олан'ъм дийе, гюнахларънъз ичинде ьоледжениз.</w:t>
      </w:r>
    </w:p>
    <w:p>
      <w:pPr>
        <w:pStyle w:val="Cit"/>
        <w:rPr>
          <w:lang w:val="tr-TR"/>
        </w:rPr>
      </w:pPr>
      <w:r>
        <w:rPr/>
        <w:t>Иса бурада Аллахън адънъ кулланъйор. ЙАХВЕ</w:t>
      </w:r>
    </w:p>
    <w:p>
      <w:pPr>
        <w:pStyle w:val="Heading1"/>
        <w:rPr>
          <w:lang w:val="tr-TR"/>
        </w:rPr>
      </w:pPr>
      <w:r>
        <w:rPr>
          <w:lang w:val="tr-TR"/>
        </w:rPr>
        <w:t>6. тест:</w:t>
      </w:r>
      <w:r>
        <w:rPr>
          <w:lang w:val="en-US"/>
        </w:rPr>
        <w:t xml:space="preserve">  </w:t>
      </w:r>
      <w:r>
        <w:rPr>
          <w:lang w:val="tr-TR"/>
        </w:rPr>
        <w:t xml:space="preserve">Иса'нън </w:t>
      </w:r>
      <w:r>
        <w:rPr>
          <w:lang w:val="en-US"/>
        </w:rPr>
        <w:t xml:space="preserve">гелишини </w:t>
      </w:r>
      <w:r>
        <w:rPr>
          <w:lang w:val="tr-TR"/>
        </w:rPr>
        <w:t>дьорт</w:t>
      </w:r>
      <w:r>
        <w:rPr>
          <w:lang w:val="en-US"/>
        </w:rPr>
        <w:t xml:space="preserve"> гьозле беклийор </w:t>
      </w:r>
      <w:r>
        <w:rPr>
          <w:lang w:val="tr-TR"/>
        </w:rPr>
        <w:t>муй</w:t>
      </w:r>
      <w:r>
        <w:rPr>
          <w:lang w:val="en-US"/>
        </w:rPr>
        <w:t>у</w:t>
      </w:r>
      <w:r>
        <w:rPr>
          <w:lang w:val="tr-TR"/>
        </w:rPr>
        <w:t>м ?</w:t>
      </w:r>
    </w:p>
    <w:p>
      <w:pPr>
        <w:pStyle w:val="CitBas"/>
        <w:rPr/>
      </w:pPr>
      <w:r>
        <w:rPr>
          <w:lang w:val="tr-TR"/>
        </w:rPr>
        <w:t xml:space="preserve">1.Йуханна </w:t>
      </w:r>
      <w:r>
        <w:rPr/>
        <w:t>3:2</w:t>
      </w:r>
    </w:p>
    <w:p>
      <w:pPr>
        <w:pStyle w:val="Cit"/>
        <w:rPr/>
      </w:pPr>
      <w:r>
        <w:rPr/>
        <w:t>Севгилилер, биз шимдиден Аллахън евлатларъйъз, ве не оладжаз хенюз белли деил. Ама шуну билийоруз: О не вакът ортая чъкарса, биз о вакът Она бензер оладжаз, чюнкю Ону олдуу гиби гьореджез.</w:t>
      </w:r>
    </w:p>
    <w:p>
      <w:pPr>
        <w:pStyle w:val="Normal"/>
        <w:ind w:left="0" w:right="0" w:hanging="0"/>
        <w:rPr/>
      </w:pPr>
      <w:r>
        <w:rPr/>
      </w:r>
    </w:p>
    <w:p>
      <w:pPr>
        <w:pStyle w:val="CitBas"/>
        <w:rPr>
          <w:color w:val="000099"/>
        </w:rPr>
      </w:pPr>
      <w:r>
        <w:rPr>
          <w:lang w:val="tr-TR"/>
        </w:rPr>
        <w:t>Ибр</w:t>
      </w:r>
      <w:r>
        <w:rPr/>
        <w:t xml:space="preserve"> 9:28 </w:t>
      </w:r>
    </w:p>
    <w:p>
      <w:pPr>
        <w:pStyle w:val="Cit"/>
        <w:rPr>
          <w:lang w:val="tr-TR"/>
        </w:rPr>
      </w:pPr>
      <w:r>
        <w:rPr>
          <w:color w:val="000099"/>
        </w:rPr>
        <w:t>Айнъ онун гиби, Месих де бир кере курбан олду, бирчокларънън гюнахларънъ ташъсън дийе. Ама икинджи кере гьорюндю мю, о артък бир даха гюнах меселеси ичин олмаяджак. Ону дьорт гьозле беклейенлерин куртулмасъ ичин геледжек</w:t>
      </w:r>
    </w:p>
    <w:p>
      <w:pPr>
        <w:pStyle w:val="CitBas"/>
        <w:rPr>
          <w:color w:val="000099"/>
        </w:rPr>
      </w:pPr>
      <w:r>
        <w:rPr>
          <w:lang w:val="tr-TR"/>
        </w:rPr>
        <w:t>Фил</w:t>
      </w:r>
      <w:r>
        <w:rPr/>
        <w:t xml:space="preserve"> 3:20 </w:t>
      </w:r>
    </w:p>
    <w:p>
      <w:pPr>
        <w:pStyle w:val="Cit"/>
        <w:rPr>
          <w:lang w:val="en-US"/>
        </w:rPr>
      </w:pPr>
      <w:r>
        <w:rPr>
          <w:color w:val="000099"/>
        </w:rPr>
        <w:t>Ама бизим ватандашлъъмъз гьоктедир. Орадан куртулушумузу беклийоруз; о да Раб Иса Месихтир.</w:t>
      </w:r>
    </w:p>
    <w:p>
      <w:pPr>
        <w:pStyle w:val="Normal"/>
        <w:numPr>
          <w:ilvl w:val="0"/>
          <w:numId w:val="9"/>
        </w:numPr>
        <w:rPr>
          <w:lang w:val="tr-TR"/>
        </w:rPr>
      </w:pPr>
      <w:r>
        <w:rPr>
          <w:lang w:val="en-US"/>
        </w:rPr>
        <w:t>Марана-Та  -  Ей Рабб</w:t>
      </w:r>
      <w:r>
        <w:rPr>
          <w:lang w:val="tr-TR"/>
        </w:rPr>
        <w:t>имиз гел!  -- килиседе чок ески бир нида: о кадар ески, Арамидже, деил Грекче - 1.Кор 16:22</w:t>
      </w:r>
    </w:p>
    <w:p>
      <w:pPr>
        <w:pStyle w:val="Normal"/>
        <w:numPr>
          <w:ilvl w:val="0"/>
          <w:numId w:val="9"/>
        </w:numPr>
        <w:rPr>
          <w:lang w:val="tr-TR"/>
        </w:rPr>
      </w:pPr>
      <w:r>
        <w:rPr>
          <w:lang w:val="tr-TR"/>
        </w:rPr>
        <w:t>Иманлъ икилем ичинде булунуйор: Йуханна 3:16 - Аллах дюняйъ севди, демек онун ийилиини дюшюндю - биз де ьойле ... ама деил севелим, онда теселли ве хаят ве анлам булалъм</w:t>
      </w:r>
    </w:p>
    <w:p>
      <w:pPr>
        <w:pStyle w:val="Heading1"/>
        <w:rPr>
          <w:lang w:val="tr-TR"/>
        </w:rPr>
      </w:pPr>
      <w:r>
        <w:rPr>
          <w:lang w:val="tr-TR"/>
        </w:rPr>
        <w:t xml:space="preserve">7. тест:  </w:t>
      </w:r>
      <w:r>
        <w:rPr/>
        <w:t xml:space="preserve">Гюнахта яшамая </w:t>
      </w:r>
      <w:r>
        <w:rPr>
          <w:lang w:val="tr-TR"/>
        </w:rPr>
        <w:t>д</w:t>
      </w:r>
      <w:r>
        <w:rPr/>
        <w:t>евам е</w:t>
      </w:r>
      <w:r>
        <w:rPr>
          <w:lang w:val="tr-TR"/>
        </w:rPr>
        <w:t>дийор муйум ?</w:t>
      </w:r>
    </w:p>
    <w:p>
      <w:pPr>
        <w:pStyle w:val="CitBas"/>
        <w:rPr/>
      </w:pPr>
      <w:r>
        <w:rPr>
          <w:lang w:val="tr-TR"/>
        </w:rPr>
        <w:t xml:space="preserve">1.Йуханна </w:t>
      </w:r>
      <w:r>
        <w:rPr/>
        <w:t>3:9</w:t>
      </w:r>
    </w:p>
    <w:p>
      <w:pPr>
        <w:pStyle w:val="Cit"/>
        <w:rPr>
          <w:lang w:val="tr-TR"/>
        </w:rPr>
      </w:pPr>
      <w:r>
        <w:rPr/>
        <w:t xml:space="preserve">Аллахтан доан хич кимсе гюнахлъ яшамаз, чюнкю Онун тохуму о кишинин ичинде дуруйор. Оламаз о гюнахлъ яшасън, чюнкю Аллахтан домуштур. </w:t>
      </w:r>
    </w:p>
    <w:p>
      <w:pPr>
        <w:pStyle w:val="Normal"/>
        <w:numPr>
          <w:ilvl w:val="0"/>
          <w:numId w:val="10"/>
        </w:numPr>
        <w:rPr>
          <w:lang w:val="tr-TR"/>
        </w:rPr>
      </w:pPr>
      <w:r>
        <w:rPr>
          <w:lang w:val="tr-TR"/>
        </w:rPr>
        <w:t>терджюме ьонемли: деил иманлъ гюнах ишлемез (Йуханна 2. бьолюмде там терсини сьойледи)</w:t>
      </w:r>
    </w:p>
    <w:p>
      <w:pPr>
        <w:pStyle w:val="Normal"/>
        <w:numPr>
          <w:ilvl w:val="0"/>
          <w:numId w:val="10"/>
        </w:numPr>
        <w:rPr>
          <w:lang w:val="tr-TR"/>
        </w:rPr>
      </w:pPr>
      <w:r>
        <w:rPr>
          <w:lang w:val="tr-TR"/>
        </w:rPr>
        <w:t>ама: гюнахтан нефрет етмек - са елини кес, са гьозюню чъкарт</w:t>
      </w:r>
    </w:p>
    <w:p>
      <w:pPr>
        <w:pStyle w:val="Heading1"/>
        <w:rPr>
          <w:lang w:val="tr-TR"/>
        </w:rPr>
      </w:pPr>
      <w:r>
        <w:rPr>
          <w:lang w:val="tr-TR"/>
        </w:rPr>
        <w:t xml:space="preserve">8. тест: </w:t>
      </w:r>
      <w:r>
        <w:rPr>
          <w:lang w:val="en-US"/>
        </w:rPr>
        <w:t xml:space="preserve"> </w:t>
      </w:r>
      <w:r>
        <w:rPr>
          <w:lang w:val="tr-TR"/>
        </w:rPr>
        <w:t>И</w:t>
      </w:r>
      <w:r>
        <w:rPr>
          <w:lang w:val="en-US"/>
        </w:rPr>
        <w:t xml:space="preserve">манлъ кардешлери севийор </w:t>
      </w:r>
      <w:r>
        <w:rPr>
          <w:lang w:val="tr-TR"/>
        </w:rPr>
        <w:t>муй</w:t>
      </w:r>
      <w:r>
        <w:rPr>
          <w:lang w:val="en-US"/>
        </w:rPr>
        <w:t>ум ?</w:t>
      </w:r>
    </w:p>
    <w:p>
      <w:pPr>
        <w:pStyle w:val="CitBas"/>
        <w:rPr/>
      </w:pPr>
      <w:r>
        <w:rPr>
          <w:lang w:val="tr-TR"/>
        </w:rPr>
        <w:t xml:space="preserve">1.Йуханна </w:t>
      </w:r>
      <w:r>
        <w:rPr/>
        <w:t>3:14-15</w:t>
      </w:r>
    </w:p>
    <w:p>
      <w:pPr>
        <w:pStyle w:val="Cit"/>
        <w:rPr>
          <w:lang w:val="tr-TR"/>
        </w:rPr>
      </w:pPr>
      <w:r>
        <w:rPr/>
        <w:t>Биз кардешлери севийоруз - иште, ьойле анлъйоруз, ьолюмден яшама гечтик дийе. Биз кардешлери севийоруз - иште, ьойле анлъйоруз, ьолюмден яшама гечтик дийе. Севмейен киши девамлъ ьолюмде калъйор</w:t>
      </w:r>
    </w:p>
    <w:p>
      <w:pPr>
        <w:pStyle w:val="Normal"/>
        <w:numPr>
          <w:ilvl w:val="0"/>
          <w:numId w:val="7"/>
        </w:numPr>
        <w:rPr>
          <w:lang w:val="tr-TR"/>
        </w:rPr>
      </w:pPr>
      <w:r>
        <w:rPr>
          <w:lang w:val="tr-TR"/>
        </w:rPr>
        <w:t>ен биринджи ноктада конуштук кардешлерле вакът гечирмек. Бу ьонемли. Ама бу айет даха ьотейе гидийор: кардешлери СЕВМЕК.</w:t>
      </w:r>
    </w:p>
    <w:p>
      <w:pPr>
        <w:pStyle w:val="Normal"/>
        <w:numPr>
          <w:ilvl w:val="0"/>
          <w:numId w:val="7"/>
        </w:numPr>
        <w:rPr>
          <w:lang w:val="tr-TR"/>
        </w:rPr>
      </w:pPr>
      <w:r>
        <w:rPr>
          <w:lang w:val="tr-TR"/>
        </w:rPr>
        <w:t>Тест: ким сана даха деерли - бурада бу ваазъ сеслейен иманлъ кардешлер ми, йокса имансъз акрабаларън мъ?</w:t>
      </w:r>
    </w:p>
    <w:p>
      <w:pPr>
        <w:pStyle w:val="Normal"/>
        <w:numPr>
          <w:ilvl w:val="0"/>
          <w:numId w:val="7"/>
        </w:numPr>
        <w:rPr>
          <w:lang w:val="tr-TR"/>
        </w:rPr>
      </w:pPr>
      <w:r>
        <w:rPr>
          <w:lang w:val="tr-TR"/>
        </w:rPr>
        <w:t>Чалъштъън фирмада ийи бир иш йери ачълдъ, ишчи аръйорлар. Ен биринджи ким аклъна гелийор?</w:t>
      </w:r>
    </w:p>
    <w:p>
      <w:pPr>
        <w:pStyle w:val="Normal"/>
        <w:numPr>
          <w:ilvl w:val="0"/>
          <w:numId w:val="7"/>
        </w:numPr>
        <w:rPr>
          <w:lang w:val="tr-TR"/>
        </w:rPr>
      </w:pPr>
      <w:r>
        <w:rPr>
          <w:lang w:val="tr-TR"/>
        </w:rPr>
        <w:t>Не заман ишитийорсун бир кардеш, къзкардеш хаста - о заман мъ дуа еттирийорсун, йокса имансъз акраба мъ?</w:t>
      </w:r>
    </w:p>
    <w:p>
      <w:pPr>
        <w:pStyle w:val="Normal"/>
        <w:numPr>
          <w:ilvl w:val="0"/>
          <w:numId w:val="7"/>
        </w:numPr>
        <w:rPr>
          <w:lang w:val="tr-TR"/>
        </w:rPr>
      </w:pPr>
      <w:r>
        <w:rPr>
          <w:lang w:val="tr-TR"/>
        </w:rPr>
        <w:t>Бир кат яптъън заман, авлуйу бьолдююн заман, кьойде бир ев алдъън заман, кими дюшюнюйорсун. "Дур бакалъм, орада бир иманлъ кардеш вар. Онунла берабер яшамак беним ичин ийи оладжак"... йокса имансъз бир акраба мъ?</w:t>
      </w:r>
    </w:p>
    <w:p>
      <w:pPr>
        <w:pStyle w:val="Normal"/>
        <w:numPr>
          <w:ilvl w:val="0"/>
          <w:numId w:val="7"/>
        </w:numPr>
        <w:rPr>
          <w:lang w:val="tr-TR"/>
        </w:rPr>
      </w:pPr>
      <w:r>
        <w:rPr>
          <w:lang w:val="tr-TR"/>
        </w:rPr>
        <w:t>Хаятъмъзда бюйюк деишиклик япаджак кадар кардешлери севийоруз муйуз?</w:t>
      </w:r>
    </w:p>
    <w:p>
      <w:pPr>
        <w:pStyle w:val="Heading1"/>
        <w:rPr>
          <w:lang w:val="tr-TR"/>
        </w:rPr>
      </w:pPr>
      <w:r>
        <w:rPr/>
        <w:t xml:space="preserve">9. </w:t>
      </w:r>
      <w:r>
        <w:rPr>
          <w:lang w:val="tr-TR"/>
        </w:rPr>
        <w:t xml:space="preserve">тест: </w:t>
      </w:r>
      <w:r>
        <w:rPr/>
        <w:t xml:space="preserve"> Ийи ьоретиши севийор </w:t>
      </w:r>
      <w:r>
        <w:rPr>
          <w:lang w:val="tr-TR"/>
        </w:rPr>
        <w:t>муй</w:t>
      </w:r>
      <w:r>
        <w:rPr/>
        <w:t>ум</w:t>
      </w:r>
      <w:r>
        <w:rPr>
          <w:lang w:val="tr-TR"/>
        </w:rPr>
        <w:t>?</w:t>
      </w:r>
      <w:r>
        <w:rPr/>
        <w:t xml:space="preserve"> </w:t>
      </w:r>
      <w:r>
        <w:rPr>
          <w:lang w:val="tr-TR"/>
        </w:rPr>
        <w:t>С</w:t>
      </w:r>
      <w:r>
        <w:rPr/>
        <w:t xml:space="preserve">адедже апостолларъ сеслийор </w:t>
      </w:r>
      <w:r>
        <w:rPr>
          <w:lang w:val="tr-TR"/>
        </w:rPr>
        <w:t>муй</w:t>
      </w:r>
      <w:r>
        <w:rPr/>
        <w:t>ум ?</w:t>
      </w:r>
    </w:p>
    <w:p>
      <w:pPr>
        <w:pStyle w:val="CitBas"/>
        <w:rPr/>
      </w:pPr>
      <w:r>
        <w:rPr>
          <w:lang w:val="tr-TR"/>
        </w:rPr>
        <w:t xml:space="preserve">1.Йуханна </w:t>
      </w:r>
      <w:r>
        <w:rPr/>
        <w:t>4:4-6</w:t>
      </w:r>
    </w:p>
    <w:p>
      <w:pPr>
        <w:pStyle w:val="Cit"/>
        <w:rPr>
          <w:lang w:val="tr-TR"/>
        </w:rPr>
      </w:pPr>
      <w:r>
        <w:rPr/>
        <w:t>Евлатлар, сиз Аллахтансънъз ве сахте пейгамберлери йендиниз. Чюнкю сизин ичинизде Олан, дюняда оландан даха бюйюктюр. Онлар дюнядандърлар. Чюнкю бу дюнядан конушуйорлар, дюня да онларъ сеслийор. Биз гене, Аллахтанъз. Ким Аллахъ танърса, бизи сеслийор. Ким Аллахтан деилсе, бизи сеслемийор. Иште, бьойлеликле хакикатън руху ве яланън рухуну фарк едебилириз.</w:t>
      </w:r>
    </w:p>
    <w:p>
      <w:pPr>
        <w:pStyle w:val="Normal"/>
        <w:ind w:left="0" w:right="0" w:hanging="0"/>
        <w:rPr>
          <w:lang w:val="tr-TR"/>
        </w:rPr>
      </w:pPr>
      <w:r>
        <w:rPr>
          <w:lang w:val="tr-TR"/>
        </w:rPr>
        <w:t>Апо 2:42  -  “Онлар кендилерини дурмадакка апостолларън ьоретишине, бераберлие, екмек кърмая ве дуая верирдилер.”</w:t>
      </w:r>
    </w:p>
    <w:p>
      <w:pPr>
        <w:pStyle w:val="Normal"/>
        <w:numPr>
          <w:ilvl w:val="0"/>
          <w:numId w:val="11"/>
        </w:numPr>
        <w:rPr>
          <w:lang w:val="tr-TR"/>
        </w:rPr>
      </w:pPr>
      <w:r>
        <w:rPr>
          <w:lang w:val="tr-TR"/>
        </w:rPr>
        <w:t>даха фазла ьоренмек, анлайъшта илерлемек сенин ичинде бир дуйгу му, ьозлем ми, мерак мъ, севда мъ?</w:t>
      </w:r>
    </w:p>
    <w:p>
      <w:pPr>
        <w:pStyle w:val="Heading1"/>
        <w:rPr>
          <w:lang w:val="tr-TR"/>
        </w:rPr>
      </w:pPr>
      <w:r>
        <w:rPr>
          <w:lang w:val="tr-TR"/>
        </w:rPr>
        <w:t xml:space="preserve">10. тест:  </w:t>
      </w:r>
      <w:r>
        <w:rPr>
          <w:lang w:val="en-US"/>
        </w:rPr>
        <w:t>Шахитлик я</w:t>
      </w:r>
      <w:r>
        <w:rPr>
          <w:lang w:val="tr-TR"/>
        </w:rPr>
        <w:t>п</w:t>
      </w:r>
      <w:r>
        <w:rPr>
          <w:lang w:val="en-US"/>
        </w:rPr>
        <w:t>май</w:t>
      </w:r>
      <w:r>
        <w:rPr>
          <w:lang w:val="tr-TR"/>
        </w:rPr>
        <w:t>ъ</w:t>
      </w:r>
      <w:r>
        <w:rPr>
          <w:lang w:val="en-US"/>
        </w:rPr>
        <w:t xml:space="preserve"> се</w:t>
      </w:r>
      <w:r>
        <w:rPr>
          <w:lang w:val="tr-TR"/>
        </w:rPr>
        <w:t>в</w:t>
      </w:r>
      <w:r>
        <w:rPr>
          <w:lang w:val="en-US"/>
        </w:rPr>
        <w:t xml:space="preserve">ийор </w:t>
      </w:r>
      <w:r>
        <w:rPr>
          <w:lang w:val="tr-TR"/>
        </w:rPr>
        <w:t>муй</w:t>
      </w:r>
      <w:r>
        <w:rPr>
          <w:lang w:val="en-US"/>
        </w:rPr>
        <w:t>ум ?</w:t>
      </w:r>
    </w:p>
    <w:p>
      <w:pPr>
        <w:pStyle w:val="CitBas"/>
        <w:rPr/>
      </w:pPr>
      <w:r>
        <w:rPr>
          <w:lang w:val="tr-TR"/>
        </w:rPr>
        <w:t xml:space="preserve">1.Йуханна </w:t>
      </w:r>
      <w:r>
        <w:rPr/>
        <w:t>4:15</w:t>
      </w:r>
    </w:p>
    <w:p>
      <w:pPr>
        <w:pStyle w:val="Cit"/>
        <w:rPr>
          <w:lang w:val="tr-TR"/>
        </w:rPr>
      </w:pPr>
      <w:r>
        <w:rPr/>
        <w:t>Ким ачък ачък сьойлерсе 'Иса Аллахън Олудур', о девамлъ Аллахта калъйор, Аллах да онда калъйор</w:t>
      </w:r>
    </w:p>
    <w:p>
      <w:pPr>
        <w:pStyle w:val="Normal"/>
        <w:numPr>
          <w:ilvl w:val="0"/>
          <w:numId w:val="6"/>
        </w:numPr>
        <w:rPr>
          <w:lang w:val="tr-TR"/>
        </w:rPr>
      </w:pPr>
      <w:r>
        <w:rPr>
          <w:lang w:val="tr-TR"/>
        </w:rPr>
        <w:t>даха йукаръда конуштук Иса'йъ Аллахн Олу оларак танъуалъм дийе. - Ама бу ааджък фарклъ: деил садедже она иман еделим, ама она шахитлик япалъм.</w:t>
      </w:r>
    </w:p>
    <w:p>
      <w:pPr>
        <w:pStyle w:val="Normal"/>
        <w:numPr>
          <w:ilvl w:val="0"/>
          <w:numId w:val="6"/>
        </w:numPr>
        <w:rPr>
          <w:lang w:val="tr-TR"/>
        </w:rPr>
      </w:pPr>
      <w:r>
        <w:rPr>
          <w:lang w:val="tr-TR"/>
        </w:rPr>
        <w:t>Матта 5 "Не мутлу баръштъръджълара"  -  демек алдъкларъ куртулушу башкаларъна улаштъръйорлар.</w:t>
      </w:r>
    </w:p>
    <w:p>
      <w:pPr>
        <w:pStyle w:val="Normal"/>
        <w:numPr>
          <w:ilvl w:val="0"/>
          <w:numId w:val="6"/>
        </w:numPr>
        <w:rPr>
          <w:lang w:val="tr-TR"/>
        </w:rPr>
      </w:pPr>
      <w:r>
        <w:rPr>
          <w:lang w:val="tr-TR"/>
        </w:rPr>
        <w:t>Сен куртулушуну пайлашъйор мусун? Иса ичин танъклък япъйор мусун?</w:t>
      </w:r>
    </w:p>
    <w:p>
      <w:pPr>
        <w:pStyle w:val="Normal"/>
        <w:spacing w:before="0" w:after="120"/>
        <w:ind w:left="0" w:right="0" w:hanging="0"/>
        <w:rPr/>
      </w:pPr>
      <w:r>
        <w:rPr/>
      </w:r>
    </w:p>
    <w:sectPr>
      <w:footerReference w:type="default" r:id="rId2"/>
      <w:type w:val="nextPage"/>
      <w:pgSz w:w="11906" w:h="16838"/>
      <w:pgMar w:left="1134"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80"/>
    <w:family w:val="swiss"/>
    <w:pitch w:val="variable"/>
  </w:font>
  <w:font w:name="Symbol">
    <w:charset w:val="02"/>
    <w:family w:val="auto"/>
    <w:pitch w:val="default"/>
  </w:font>
  <w:font w:name="OpenSymbol">
    <w:altName w:val="Arial Unicode MS"/>
    <w:charset w:val="80"/>
    <w:family w:val="auto"/>
    <w:pitch w:val="default"/>
  </w:font>
  <w:font w:name="Consolas">
    <w:charset w:val="00"/>
    <w:family w:val="modern"/>
    <w:pitch w:val="variable"/>
  </w:font>
  <w:font w:name="Arial Cyr">
    <w:charset w:val="cc"/>
    <w:family w:val="swiss"/>
    <w:pitch w:val="variable"/>
  </w:font>
  <w:font w:name="Verdana">
    <w:charset w:val="00"/>
    <w:family w:val="swiss"/>
    <w:pitch w:val="variable"/>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20"/>
      <w:jc w:val="center"/>
      <w:rPr/>
    </w:pPr>
    <w:r>
      <w:rPr/>
      <w:fldChar w:fldCharType="begin"/>
    </w:r>
    <w:r>
      <w:rPr/>
      <w:instrText xml:space="preserve"> PAGE </w:instrText>
    </w:r>
    <w:r>
      <w:rPr/>
      <w:fldChar w:fldCharType="separate"/>
    </w:r>
    <w:r>
      <w:rPr/>
      <w:t>6</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w="http://schemas.openxmlformats.org/wordprocessingml/2006/main">
  <w:zoom w:percent="100"/>
  <w:defaultTabStop w:val="709"/>
  <w:autoHyphenation w:val="true"/>
  <w:compat>
    <w:doNotExpandShiftReturn/>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120"/>
      <w:ind w:left="0" w:right="0" w:firstLine="142"/>
      <w:jc w:val="left"/>
    </w:pPr>
    <w:rPr>
      <w:rFonts w:ascii="Trebuchet MS" w:hAnsi="Trebuchet MS" w:eastAsia="Times New Roman" w:cs="Charter BT;Times New Roman"/>
      <w:color w:val="auto"/>
      <w:sz w:val="24"/>
      <w:szCs w:val="20"/>
      <w:lang w:val="zxx" w:eastAsia="de-DE" w:bidi="ar-SA"/>
    </w:rPr>
  </w:style>
  <w:style w:type="paragraph" w:styleId="Heading1">
    <w:name w:val="Heading 1"/>
    <w:basedOn w:val="Heading"/>
    <w:next w:val="TextBody"/>
    <w:qFormat/>
    <w:pPr>
      <w:numPr>
        <w:ilvl w:val="0"/>
        <w:numId w:val="1"/>
      </w:numPr>
      <w:outlineLvl w:val="0"/>
    </w:pPr>
    <w:rPr>
      <w:rFonts w:ascii="Trebuchet MS" w:hAnsi="Trebuchet MS" w:eastAsia="Times New Roman" w:cs="Times New Roman"/>
      <w:b/>
      <w:bCs/>
      <w:sz w:val="32"/>
      <w:szCs w:val="32"/>
    </w:rPr>
  </w:style>
  <w:style w:type="character" w:styleId="WW8Num2z0">
    <w:name w:val="WW8Num2z0"/>
    <w:qFormat/>
    <w:rPr>
      <w:rFonts w:ascii="Symbol" w:hAnsi="Symbol" w:cs="OpenSymbol;Arial Unicode MS"/>
    </w:rPr>
  </w:style>
  <w:style w:type="character" w:styleId="WW8Num2z1">
    <w:name w:val="WW8Num2z1"/>
    <w:qFormat/>
    <w:rPr>
      <w:rFonts w:ascii="OpenSymbol;Arial Unicode MS" w:hAnsi="OpenSymbol;Arial Unicode MS" w:cs="OpenSymbol;Arial Unicode MS"/>
    </w:rPr>
  </w:style>
  <w:style w:type="character" w:styleId="WW8Num3z0">
    <w:name w:val="WW8Num3z0"/>
    <w:qFormat/>
    <w:rPr>
      <w:rFonts w:ascii="Symbol" w:hAnsi="Symbol" w:cs="OpenSymbol;Arial Unicode MS"/>
    </w:rPr>
  </w:style>
  <w:style w:type="character" w:styleId="WW8Num3z1">
    <w:name w:val="WW8Num3z1"/>
    <w:qFormat/>
    <w:rPr>
      <w:rFonts w:ascii="OpenSymbol;Arial Unicode MS" w:hAnsi="OpenSymbol;Arial Unicode MS" w:cs="OpenSymbol;Arial Unicode MS"/>
    </w:rPr>
  </w:style>
  <w:style w:type="character" w:styleId="WW8Num4z0">
    <w:name w:val="WW8Num4z0"/>
    <w:qFormat/>
    <w:rPr>
      <w:rFonts w:ascii="Symbol" w:hAnsi="Symbol" w:cs="OpenSymbol;Arial Unicode MS"/>
    </w:rPr>
  </w:style>
  <w:style w:type="character" w:styleId="WW8Num4z1">
    <w:name w:val="WW8Num4z1"/>
    <w:qFormat/>
    <w:rPr>
      <w:rFonts w:ascii="OpenSymbol;Arial Unicode MS" w:hAnsi="OpenSymbol;Arial Unicode MS" w:cs="OpenSymbol;Arial Unicode MS"/>
    </w:rPr>
  </w:style>
  <w:style w:type="character" w:styleId="WW8Num5z0">
    <w:name w:val="WW8Num5z0"/>
    <w:qFormat/>
    <w:rPr>
      <w:rFonts w:ascii="Symbol" w:hAnsi="Symbol" w:cs="OpenSymbol;Arial Unicode MS"/>
      <w:lang w:val="tr-TR"/>
    </w:rPr>
  </w:style>
  <w:style w:type="character" w:styleId="WW8Num5z1">
    <w:name w:val="WW8Num5z1"/>
    <w:qFormat/>
    <w:rPr>
      <w:rFonts w:ascii="OpenSymbol;Arial Unicode MS" w:hAnsi="OpenSymbol;Arial Unicode MS" w:cs="OpenSymbol;Arial Unicode MS"/>
    </w:rPr>
  </w:style>
  <w:style w:type="character" w:styleId="WW8Num6z0">
    <w:name w:val="WW8Num6z0"/>
    <w:qFormat/>
    <w:rPr>
      <w:rFonts w:ascii="Symbol" w:hAnsi="Symbol" w:cs="OpenSymbol;Arial Unicode MS"/>
    </w:rPr>
  </w:style>
  <w:style w:type="character" w:styleId="WW8Num6z1">
    <w:name w:val="WW8Num6z1"/>
    <w:qFormat/>
    <w:rPr>
      <w:rFonts w:ascii="OpenSymbol;Arial Unicode MS" w:hAnsi="OpenSymbol;Arial Unicode MS" w:cs="OpenSymbol;Arial Unicode MS"/>
    </w:rPr>
  </w:style>
  <w:style w:type="character" w:styleId="WW8Num7z0">
    <w:name w:val="WW8Num7z0"/>
    <w:qFormat/>
    <w:rPr>
      <w:rFonts w:ascii="Symbol" w:hAnsi="Symbol" w:cs="OpenSymbol;Arial Unicode MS"/>
    </w:rPr>
  </w:style>
  <w:style w:type="character" w:styleId="WW8Num7z1">
    <w:name w:val="WW8Num7z1"/>
    <w:qFormat/>
    <w:rPr>
      <w:rFonts w:ascii="OpenSymbol;Arial Unicode MS" w:hAnsi="OpenSymbol;Arial Unicode MS" w:cs="OpenSymbol;Arial Unicode MS"/>
    </w:rPr>
  </w:style>
  <w:style w:type="character" w:styleId="WW8Num8z0">
    <w:name w:val="WW8Num8z0"/>
    <w:qFormat/>
    <w:rPr>
      <w:rFonts w:ascii="Symbol" w:hAnsi="Symbol" w:cs="OpenSymbol;Arial Unicode MS"/>
    </w:rPr>
  </w:style>
  <w:style w:type="character" w:styleId="WW8Num8z1">
    <w:name w:val="WW8Num8z1"/>
    <w:qFormat/>
    <w:rPr>
      <w:rFonts w:ascii="OpenSymbol;Arial Unicode MS" w:hAnsi="OpenSymbol;Arial Unicode MS" w:cs="OpenSymbol;Arial Unicode MS"/>
    </w:rPr>
  </w:style>
  <w:style w:type="character" w:styleId="WW8Num9z0">
    <w:name w:val="WW8Num9z0"/>
    <w:qFormat/>
    <w:rPr>
      <w:rFonts w:ascii="Symbol" w:hAnsi="Symbol" w:cs="OpenSymbol;Arial Unicode MS"/>
      <w:lang w:val="tr-TR"/>
    </w:rPr>
  </w:style>
  <w:style w:type="character" w:styleId="WW8Num9z1">
    <w:name w:val="WW8Num9z1"/>
    <w:qFormat/>
    <w:rPr>
      <w:rFonts w:ascii="OpenSymbol;Arial Unicode MS" w:hAnsi="OpenSymbol;Arial Unicode MS" w:cs="OpenSymbol;Arial Unicode MS"/>
    </w:rPr>
  </w:style>
  <w:style w:type="character" w:styleId="WW8Num10z0">
    <w:name w:val="WW8Num10z0"/>
    <w:qFormat/>
    <w:rPr>
      <w:rFonts w:ascii="Symbol" w:hAnsi="Symbol" w:cs="OpenSymbol;Arial Unicode MS"/>
    </w:rPr>
  </w:style>
  <w:style w:type="character" w:styleId="WW8Num10z1">
    <w:name w:val="WW8Num10z1"/>
    <w:qFormat/>
    <w:rPr>
      <w:rFonts w:ascii="OpenSymbol;Arial Unicode MS" w:hAnsi="OpenSymbol;Arial Unicode MS" w:cs="OpenSymbol;Arial Unicode MS"/>
    </w:rPr>
  </w:style>
  <w:style w:type="character" w:styleId="WW8Num11z0">
    <w:name w:val="WW8Num11z0"/>
    <w:qFormat/>
    <w:rPr>
      <w:rFonts w:ascii="Symbol" w:hAnsi="Symbol" w:cs="OpenSymbol;Arial Unicode MS"/>
    </w:rPr>
  </w:style>
  <w:style w:type="character" w:styleId="WW8Num11z1">
    <w:name w:val="WW8Num11z1"/>
    <w:qFormat/>
    <w:rPr>
      <w:rFonts w:ascii="OpenSymbol;Arial Unicode MS" w:hAnsi="OpenSymbol;Arial Unicode MS" w:cs="OpenSymbol;Arial Unicode MS"/>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DefaultParagraphFont">
    <w:name w:val="Default Paragraph Font"/>
    <w:qFormat/>
    <w:rPr>
      <w:rFonts w:ascii="Times New Roman" w:hAnsi="Times New Roman" w:eastAsia="Times New Roman" w:cs="Times New Roman"/>
    </w:rPr>
  </w:style>
  <w:style w:type="character" w:styleId="Bullets">
    <w:name w:val="Bullets"/>
    <w:qFormat/>
    <w:rPr>
      <w:rFonts w:ascii="OpenSymbol;Arial Unicode MS" w:hAnsi="OpenSymbol;Arial Unicode MS" w:eastAsia="OpenSymbol;Arial Unicode MS" w:cs="OpenSymbol;Arial Unicode MS"/>
    </w:rPr>
  </w:style>
  <w:style w:type="character" w:styleId="FootnoteCharacters">
    <w:name w:val="Footnote Characters"/>
    <w:basedOn w:val="DefaultParagraphFont"/>
    <w:qFormat/>
    <w:rPr>
      <w:rFonts w:ascii="Times New Roman" w:hAnsi="Times New Roman" w:eastAsia="Times New Roman" w:cs="Times New Roman"/>
      <w:sz w:val="16"/>
      <w:vertAlign w:val="superscript"/>
    </w:rPr>
  </w:style>
  <w:style w:type="character" w:styleId="PageNumber">
    <w:name w:val="Page Number"/>
    <w:basedOn w:val="DefaultParagraphFont"/>
    <w:rPr>
      <w:rFonts w:ascii="Times New Roman" w:hAnsi="Times New Roman" w:eastAsia="Times New Roman" w:cs="Times New Roman"/>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Consolas" w:hAnsi="Consolas" w:eastAsia="Consolas" w:cs="Consolas"/>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Consolas" w:hAnsi="Consolas" w:eastAsia="Consolas" w:cs="Consolas"/>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Consolas" w:hAnsi="Consolas" w:eastAsia="Consolas" w:cs="Consolas"/>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Consolas" w:hAnsi="Consolas" w:eastAsia="Consolas" w:cs="Consolas"/>
    </w:rPr>
  </w:style>
  <w:style w:type="character" w:styleId="U">
    <w:name w:val="U"/>
    <w:basedOn w:val="DefaultParagraphFont"/>
    <w:qFormat/>
    <w:rPr>
      <w:u w:val="single"/>
    </w:rPr>
  </w:style>
  <w:style w:type="paragraph" w:styleId="Heading">
    <w:name w:val="Heading"/>
    <w:basedOn w:val="Normal"/>
    <w:next w:val="TextBody"/>
    <w:qFormat/>
    <w:pPr>
      <w:keepNext w:val="true"/>
      <w:spacing w:before="240" w:after="120"/>
    </w:pPr>
    <w:rPr>
      <w:rFonts w:ascii="Arial" w:hAnsi="Arial" w:eastAsia="Microsoft YaHei" w:cs="Arial"/>
      <w:sz w:val="28"/>
      <w:szCs w:val="28"/>
    </w:rPr>
  </w:style>
  <w:style w:type="paragraph" w:styleId="TextBody">
    <w:name w:val="Body Text"/>
    <w:basedOn w:val="Normal"/>
    <w:pPr>
      <w:spacing w:before="0" w:after="120"/>
    </w:pPr>
    <w:rPr>
      <w:rFonts w:ascii="Times New Roman" w:hAnsi="Times New Roman" w:eastAsia="Times New Roman" w:cs="Times New Roman"/>
    </w:rPr>
  </w:style>
  <w:style w:type="paragraph" w:styleId="List">
    <w:name w:val="List"/>
    <w:basedOn w:val="TextBody"/>
    <w:pPr/>
    <w:rPr>
      <w:rFonts w:ascii="Times New Roman" w:hAnsi="Times New Roman" w:eastAsia="Times New Roman" w:cs="Arial"/>
    </w:rPr>
  </w:style>
  <w:style w:type="paragraph" w:styleId="Caption">
    <w:name w:val="Caption"/>
    <w:basedOn w:val="Normal"/>
    <w:qFormat/>
    <w:pPr>
      <w:suppressLineNumbers/>
      <w:spacing w:before="120" w:after="120"/>
    </w:pPr>
    <w:rPr>
      <w:rFonts w:ascii="Times New Roman" w:hAnsi="Times New Roman" w:eastAsia="Times New Roman" w:cs="Arial"/>
      <w:i/>
      <w:iCs/>
      <w:sz w:val="24"/>
      <w:szCs w:val="24"/>
    </w:rPr>
  </w:style>
  <w:style w:type="paragraph" w:styleId="Index">
    <w:name w:val="Index"/>
    <w:basedOn w:val="Normal"/>
    <w:qFormat/>
    <w:pPr>
      <w:suppressLineNumbers/>
    </w:pPr>
    <w:rPr>
      <w:rFonts w:ascii="Times New Roman" w:hAnsi="Times New Roman" w:eastAsia="Times New Roman" w:cs="Arial"/>
    </w:rPr>
  </w:style>
  <w:style w:type="paragraph" w:styleId="Normal1">
    <w:name w:val="[Normal]"/>
    <w:qFormat/>
    <w:pPr>
      <w:widowControl w:val="false"/>
      <w:suppressAutoHyphens w:val="true"/>
      <w:autoSpaceDE w:val="false"/>
      <w:bidi w:val="0"/>
      <w:ind w:left="0" w:right="0" w:hanging="0"/>
      <w:jc w:val="left"/>
    </w:pPr>
    <w:rPr>
      <w:rFonts w:ascii="Arial Cyr" w:hAnsi="Arial Cyr" w:eastAsia="Arial Cyr" w:cs="Arial Cyr"/>
      <w:color w:val="auto"/>
      <w:sz w:val="24"/>
      <w:szCs w:val="24"/>
      <w:lang w:val="bg-BG" w:eastAsia="zh-CN" w:bidi="hi-IN"/>
    </w:rPr>
  </w:style>
  <w:style w:type="paragraph" w:styleId="BODY">
    <w:name w:val="BODY"/>
    <w:basedOn w:val="Normal1"/>
    <w:next w:val="Normal1"/>
    <w:qFormat/>
    <w:pPr/>
    <w:rPr>
      <w:rFonts w:ascii="Verdana" w:hAnsi="Verdana" w:eastAsia="Verdana" w:cs="Verdana"/>
    </w:rPr>
  </w:style>
  <w:style w:type="paragraph" w:styleId="H1">
    <w:name w:val="H1"/>
    <w:basedOn w:val="BODY"/>
    <w:next w:val="Normal1"/>
    <w:qFormat/>
    <w:pPr>
      <w:spacing w:before="160" w:after="320"/>
    </w:pPr>
    <w:rPr>
      <w:rFonts w:ascii="Arial" w:hAnsi="Arial" w:eastAsia="Arial" w:cs="Arial"/>
      <w:b/>
      <w:bCs/>
      <w:sz w:val="48"/>
      <w:szCs w:val="48"/>
    </w:rPr>
  </w:style>
  <w:style w:type="paragraph" w:styleId="H2">
    <w:name w:val="H2"/>
    <w:basedOn w:val="BODY"/>
    <w:next w:val="Normal1"/>
    <w:qFormat/>
    <w:pPr>
      <w:spacing w:before="120" w:after="240"/>
    </w:pPr>
    <w:rPr>
      <w:rFonts w:ascii="Arial" w:hAnsi="Arial" w:eastAsia="Arial" w:cs="Arial"/>
      <w:b/>
      <w:bCs/>
      <w:sz w:val="36"/>
      <w:szCs w:val="36"/>
    </w:rPr>
  </w:style>
  <w:style w:type="paragraph" w:styleId="H3">
    <w:name w:val="H3"/>
    <w:basedOn w:val="BODY"/>
    <w:next w:val="Normal1"/>
    <w:qFormat/>
    <w:pPr>
      <w:spacing w:before="93" w:after="186"/>
    </w:pPr>
    <w:rPr>
      <w:rFonts w:ascii="Arial" w:hAnsi="Arial" w:eastAsia="Arial" w:cs="Arial"/>
      <w:b/>
      <w:bCs/>
      <w:sz w:val="28"/>
      <w:szCs w:val="28"/>
    </w:rPr>
  </w:style>
  <w:style w:type="paragraph" w:styleId="H4">
    <w:name w:val="H4"/>
    <w:basedOn w:val="BODY"/>
    <w:next w:val="Normal1"/>
    <w:qFormat/>
    <w:pPr>
      <w:spacing w:before="73" w:after="146"/>
    </w:pPr>
    <w:rPr>
      <w:rFonts w:ascii="Arial" w:hAnsi="Arial" w:eastAsia="Arial" w:cs="Arial"/>
      <w:b/>
      <w:bCs/>
      <w:sz w:val="22"/>
      <w:szCs w:val="22"/>
    </w:rPr>
  </w:style>
  <w:style w:type="paragraph" w:styleId="H5">
    <w:name w:val="H5"/>
    <w:basedOn w:val="BODY"/>
    <w:next w:val="Normal1"/>
    <w:qFormat/>
    <w:pPr>
      <w:spacing w:before="60" w:after="120"/>
    </w:pPr>
    <w:rPr>
      <w:rFonts w:ascii="Arial" w:hAnsi="Arial" w:eastAsia="Arial" w:cs="Arial"/>
      <w:b/>
      <w:bCs/>
      <w:sz w:val="18"/>
      <w:szCs w:val="18"/>
    </w:rPr>
  </w:style>
  <w:style w:type="paragraph" w:styleId="H6">
    <w:name w:val="H6"/>
    <w:basedOn w:val="BODY"/>
    <w:next w:val="Normal1"/>
    <w:qFormat/>
    <w:pPr>
      <w:spacing w:before="46" w:after="93"/>
    </w:pPr>
    <w:rPr>
      <w:rFonts w:ascii="Arial" w:hAnsi="Arial" w:eastAsia="Arial" w:cs="Arial"/>
      <w:b/>
      <w:bCs/>
      <w:sz w:val="14"/>
      <w:szCs w:val="14"/>
    </w:rPr>
  </w:style>
  <w:style w:type="paragraph" w:styleId="BLOCKQUOTE">
    <w:name w:val="BLOCKQUOTE"/>
    <w:basedOn w:val="BODY"/>
    <w:next w:val="Normal1"/>
    <w:qFormat/>
    <w:pPr>
      <w:ind w:left="720" w:right="720" w:hanging="0"/>
    </w:pPr>
    <w:rPr>
      <w:rFonts w:ascii="Arial" w:hAnsi="Arial" w:eastAsia="Arial" w:cs="Arial"/>
    </w:rPr>
  </w:style>
  <w:style w:type="paragraph" w:styleId="PRE">
    <w:name w:val="PRE"/>
    <w:basedOn w:val="Normal1"/>
    <w:next w:val="Normal1"/>
    <w:qFormat/>
    <w:pPr/>
    <w:rPr>
      <w:rFonts w:ascii="Consolas" w:hAnsi="Consolas" w:eastAsia="Consolas" w:cs="Consolas"/>
    </w:rPr>
  </w:style>
  <w:style w:type="paragraph" w:styleId="CAPTION1">
    <w:name w:val="CAPTION"/>
    <w:basedOn w:val="Normal1"/>
    <w:next w:val="Normal1"/>
    <w:qFormat/>
    <w:pPr>
      <w:jc w:val="center"/>
    </w:pPr>
    <w:rPr>
      <w:rFonts w:ascii="Arial" w:hAnsi="Arial" w:eastAsia="Arial" w:cs="Arial"/>
    </w:rPr>
  </w:style>
  <w:style w:type="paragraph" w:styleId="TH">
    <w:name w:val="TH"/>
    <w:basedOn w:val="Normal1"/>
    <w:next w:val="Normal1"/>
    <w:qFormat/>
    <w:pPr>
      <w:jc w:val="center"/>
    </w:pPr>
    <w:rPr>
      <w:rFonts w:ascii="Arial" w:hAnsi="Arial" w:eastAsia="Arial" w:cs="Arial"/>
      <w:b/>
      <w:bCs/>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Header">
    <w:name w:val="Header"/>
    <w:basedOn w:val="Normal"/>
    <w:pPr>
      <w:suppressLineNumbers/>
      <w:tabs>
        <w:tab w:val="clear" w:pos="709"/>
        <w:tab w:val="center" w:pos="4986" w:leader="none"/>
        <w:tab w:val="right" w:pos="9972" w:leader="none"/>
      </w:tabs>
    </w:pPr>
    <w:rPr/>
  </w:style>
  <w:style w:type="paragraph" w:styleId="Cit">
    <w:name w:val="Cit"/>
    <w:basedOn w:val="Normal"/>
    <w:qFormat/>
    <w:pPr>
      <w:spacing w:before="0" w:after="113"/>
      <w:ind w:left="543" w:right="870" w:hanging="0"/>
    </w:pPr>
    <w:rPr>
      <w:color w:val="000099"/>
    </w:rPr>
  </w:style>
  <w:style w:type="paragraph" w:styleId="CitBas">
    <w:name w:val="CitBas"/>
    <w:basedOn w:val="Cit"/>
    <w:qFormat/>
    <w:pPr>
      <w:spacing w:before="113" w:after="0"/>
    </w:pPr>
    <w:rPr>
      <w:b/>
      <w:bCs/>
      <w:color w:val="003300"/>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2019-09-01T06:02:22Z</dcterms:created>
  <dc:creator/>
  <dc:description/>
  <dc:language>en-US</dc:language>
  <cp:lastModifiedBy>SM-G390F</cp:lastModifiedBy>
  <cp:lastPrinted>1970-01-01T02:00:00Z</cp:lastPrinted>
  <dcterms:modified xsi:type="dcterms:W3CDTF">2019-09-21T17:20:20Z</dcterms:modified>
  <cp:revision>0</cp:revision>
  <dc:subject/>
  <dc:title/>
</cp:coreProperties>
</file>